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D29E8" w:rsidRPr="006D29E8" w:rsidRDefault="006D29E8" w:rsidP="006E018A">
      <w:pPr>
        <w:jc w:val="center"/>
        <w:rPr>
          <w:rFonts w:ascii="TH SarabunPSK" w:hAnsi="TH SarabunPSK" w:cs="TH SarabunPSK"/>
          <w:b/>
          <w:bCs/>
          <w:sz w:val="56"/>
          <w:szCs w:val="56"/>
          <w:cs/>
        </w:rPr>
      </w:pPr>
      <w:r w:rsidRPr="006D29E8">
        <w:rPr>
          <w:rFonts w:ascii="TH SarabunPSK" w:hAnsi="TH SarabunPSK" w:cs="TH SarabunPSK"/>
          <w:b/>
          <w:bCs/>
          <w:sz w:val="56"/>
          <w:szCs w:val="56"/>
          <w:cs/>
        </w:rPr>
        <w:t>ร่าง</w:t>
      </w:r>
    </w:p>
    <w:p w:rsidR="006E018A" w:rsidRDefault="006E018A" w:rsidP="006E018A">
      <w:pPr>
        <w:jc w:val="center"/>
        <w:rPr>
          <w:rFonts w:ascii="Angsana New" w:hAnsi="Angsana New"/>
          <w:b/>
          <w:bCs/>
          <w:sz w:val="32"/>
          <w:szCs w:val="32"/>
        </w:rPr>
      </w:pPr>
      <w:r w:rsidRPr="00F0396A">
        <w:rPr>
          <w:rFonts w:ascii="Angsana New" w:hAnsi="Angsana New"/>
          <w:b/>
          <w:bCs/>
          <w:noProof/>
          <w:sz w:val="32"/>
          <w:szCs w:val="32"/>
        </w:rPr>
        <w:drawing>
          <wp:inline distT="0" distB="0" distL="0" distR="0">
            <wp:extent cx="903632" cy="1221115"/>
            <wp:effectExtent l="19050" t="0" r="0" b="0"/>
            <wp:docPr id="2" name="Picture 13"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logo"/>
                    <pic:cNvPicPr>
                      <a:picLocks noChangeAspect="1" noChangeArrowheads="1"/>
                    </pic:cNvPicPr>
                  </pic:nvPicPr>
                  <pic:blipFill>
                    <a:blip r:embed="rId6" cstate="print"/>
                    <a:srcRect/>
                    <a:stretch>
                      <a:fillRect/>
                    </a:stretch>
                  </pic:blipFill>
                  <pic:spPr bwMode="auto">
                    <a:xfrm>
                      <a:off x="0" y="0"/>
                      <a:ext cx="908557" cy="1227770"/>
                    </a:xfrm>
                    <a:prstGeom prst="rect">
                      <a:avLst/>
                    </a:prstGeom>
                    <a:noFill/>
                    <a:ln w="9525">
                      <a:noFill/>
                      <a:miter lim="800000"/>
                      <a:headEnd/>
                      <a:tailEnd/>
                    </a:ln>
                  </pic:spPr>
                </pic:pic>
              </a:graphicData>
            </a:graphic>
          </wp:inline>
        </w:drawing>
      </w:r>
    </w:p>
    <w:p w:rsidR="006E018A" w:rsidRPr="003118CF" w:rsidRDefault="006E018A" w:rsidP="006E018A">
      <w:pPr>
        <w:jc w:val="center"/>
        <w:rPr>
          <w:rFonts w:ascii="TH SarabunPSK" w:hAnsi="TH SarabunPSK" w:cs="TH SarabunPSK"/>
          <w:b/>
          <w:bCs/>
          <w:sz w:val="72"/>
          <w:szCs w:val="72"/>
          <w:cs/>
        </w:rPr>
      </w:pPr>
      <w:r>
        <w:rPr>
          <w:rFonts w:ascii="TH SarabunPSK" w:hAnsi="TH SarabunPSK" w:cs="TH SarabunPSK" w:hint="cs"/>
          <w:b/>
          <w:bCs/>
          <w:sz w:val="72"/>
          <w:szCs w:val="72"/>
          <w:cs/>
        </w:rPr>
        <w:t>แบบทดสอบ</w:t>
      </w:r>
      <w:r>
        <w:rPr>
          <w:rFonts w:ascii="TH SarabunPSK" w:hAnsi="TH SarabunPSK" w:cs="TH SarabunPSK"/>
          <w:b/>
          <w:bCs/>
          <w:sz w:val="72"/>
          <w:szCs w:val="72"/>
        </w:rPr>
        <w:t xml:space="preserve"> </w:t>
      </w:r>
    </w:p>
    <w:p w:rsidR="006E018A" w:rsidRDefault="006E018A" w:rsidP="006E018A">
      <w:pPr>
        <w:jc w:val="center"/>
        <w:rPr>
          <w:rFonts w:ascii="TH SarabunPSK" w:hAnsi="TH SarabunPSK" w:cs="TH SarabunPSK"/>
          <w:b/>
          <w:bCs/>
          <w:sz w:val="52"/>
          <w:szCs w:val="52"/>
        </w:rPr>
      </w:pPr>
      <w:r>
        <w:rPr>
          <w:rFonts w:ascii="TH SarabunPSK" w:hAnsi="TH SarabunPSK" w:cs="TH SarabunPSK" w:hint="cs"/>
          <w:b/>
          <w:bCs/>
          <w:sz w:val="52"/>
          <w:szCs w:val="52"/>
          <w:cs/>
        </w:rPr>
        <w:t>ความสามารถและทักษะ</w:t>
      </w:r>
    </w:p>
    <w:p w:rsidR="006E018A" w:rsidRDefault="006E018A" w:rsidP="006E018A">
      <w:pPr>
        <w:jc w:val="center"/>
        <w:rPr>
          <w:rFonts w:ascii="TH SarabunPSK" w:hAnsi="TH SarabunPSK" w:cs="TH SarabunPSK"/>
          <w:b/>
          <w:bCs/>
          <w:sz w:val="52"/>
          <w:szCs w:val="52"/>
        </w:rPr>
      </w:pPr>
      <w:r>
        <w:rPr>
          <w:rFonts w:ascii="TH SarabunPSK" w:hAnsi="TH SarabunPSK" w:cs="TH SarabunPSK" w:hint="cs"/>
          <w:b/>
          <w:bCs/>
          <w:sz w:val="52"/>
          <w:szCs w:val="52"/>
          <w:cs/>
        </w:rPr>
        <w:t>ตามจุดเน้นการพัฒนาคุณภาพผู้เรียน</w:t>
      </w:r>
    </w:p>
    <w:p w:rsidR="006E018A" w:rsidRDefault="006E018A" w:rsidP="006E018A">
      <w:pPr>
        <w:jc w:val="center"/>
        <w:rPr>
          <w:rFonts w:ascii="TH SarabunPSK" w:hAnsi="TH SarabunPSK" w:cs="TH SarabunPSK"/>
          <w:b/>
          <w:bCs/>
          <w:sz w:val="52"/>
          <w:szCs w:val="52"/>
        </w:rPr>
      </w:pPr>
      <w:r>
        <w:rPr>
          <w:rFonts w:ascii="TH SarabunPSK" w:hAnsi="TH SarabunPSK" w:cs="TH SarabunPSK" w:hint="cs"/>
          <w:b/>
          <w:bCs/>
          <w:sz w:val="52"/>
          <w:szCs w:val="52"/>
          <w:cs/>
        </w:rPr>
        <w:t>ด้าน</w:t>
      </w:r>
      <w:r w:rsidRPr="003118CF">
        <w:rPr>
          <w:rFonts w:ascii="TH SarabunPSK" w:hAnsi="TH SarabunPSK" w:cs="TH SarabunPSK"/>
          <w:b/>
          <w:bCs/>
          <w:sz w:val="52"/>
          <w:szCs w:val="52"/>
          <w:cs/>
        </w:rPr>
        <w:t>การใช้</w:t>
      </w:r>
      <w:r>
        <w:rPr>
          <w:rFonts w:ascii="TH SarabunPSK" w:hAnsi="TH SarabunPSK" w:cs="TH SarabunPSK" w:hint="cs"/>
          <w:b/>
          <w:bCs/>
          <w:sz w:val="52"/>
          <w:szCs w:val="52"/>
          <w:cs/>
        </w:rPr>
        <w:t xml:space="preserve">ภาษาต่างประเทศ </w:t>
      </w:r>
      <w:r w:rsidRPr="00B43154">
        <w:rPr>
          <w:rFonts w:ascii="TH SarabunPSK" w:hAnsi="TH SarabunPSK" w:cs="TH SarabunPSK" w:hint="cs"/>
          <w:b/>
          <w:bCs/>
          <w:sz w:val="50"/>
          <w:szCs w:val="50"/>
          <w:cs/>
        </w:rPr>
        <w:t>(</w:t>
      </w:r>
      <w:r w:rsidRPr="00B43154">
        <w:rPr>
          <w:rFonts w:ascii="TH SarabunPSK" w:hAnsi="TH SarabunPSK" w:cs="TH SarabunPSK"/>
          <w:b/>
          <w:bCs/>
          <w:sz w:val="50"/>
          <w:szCs w:val="50"/>
          <w:cs/>
        </w:rPr>
        <w:t>ภาษาอังกฤษ</w:t>
      </w:r>
      <w:r w:rsidRPr="00B43154">
        <w:rPr>
          <w:rFonts w:ascii="TH SarabunPSK" w:hAnsi="TH SarabunPSK" w:cs="TH SarabunPSK"/>
          <w:b/>
          <w:bCs/>
          <w:sz w:val="50"/>
          <w:szCs w:val="50"/>
        </w:rPr>
        <w:t xml:space="preserve">) </w:t>
      </w:r>
    </w:p>
    <w:p w:rsidR="006E018A" w:rsidRDefault="006E018A" w:rsidP="006E018A">
      <w:pPr>
        <w:jc w:val="center"/>
        <w:rPr>
          <w:rFonts w:ascii="TH SarabunPSK" w:hAnsi="TH SarabunPSK" w:cs="TH SarabunPSK"/>
          <w:b/>
          <w:bCs/>
          <w:sz w:val="52"/>
          <w:szCs w:val="52"/>
          <w:cs/>
        </w:rPr>
      </w:pPr>
      <w:r>
        <w:rPr>
          <w:rFonts w:ascii="TH SarabunPSK" w:hAnsi="TH SarabunPSK" w:cs="TH SarabunPSK" w:hint="cs"/>
          <w:b/>
          <w:bCs/>
          <w:sz w:val="52"/>
          <w:szCs w:val="52"/>
          <w:cs/>
        </w:rPr>
        <w:t xml:space="preserve">ทักษะการอ่าน (อ่านออกเสียง) </w:t>
      </w:r>
    </w:p>
    <w:p w:rsidR="006E018A" w:rsidRDefault="006E018A" w:rsidP="006E018A">
      <w:pPr>
        <w:jc w:val="center"/>
        <w:rPr>
          <w:rFonts w:ascii="TH SarabunPSK" w:hAnsi="TH SarabunPSK" w:cs="TH SarabunPSK"/>
          <w:b/>
          <w:bCs/>
          <w:sz w:val="52"/>
          <w:szCs w:val="52"/>
        </w:rPr>
      </w:pPr>
    </w:p>
    <w:p w:rsidR="006E018A" w:rsidRPr="003118CF" w:rsidRDefault="006E018A" w:rsidP="006E018A">
      <w:pPr>
        <w:jc w:val="center"/>
        <w:rPr>
          <w:rFonts w:ascii="TH SarabunPSK" w:hAnsi="TH SarabunPSK" w:cs="TH SarabunPSK"/>
          <w:b/>
          <w:bCs/>
          <w:sz w:val="52"/>
          <w:szCs w:val="52"/>
        </w:rPr>
      </w:pPr>
      <w:r>
        <w:rPr>
          <w:rFonts w:ascii="TH SarabunPSK" w:hAnsi="TH SarabunPSK" w:cs="TH SarabunPSK"/>
          <w:b/>
          <w:bCs/>
          <w:sz w:val="52"/>
          <w:szCs w:val="52"/>
          <w:cs/>
        </w:rPr>
        <w:t xml:space="preserve">ชั้นมัธยมศึกษาปีที่ </w:t>
      </w:r>
      <w:r>
        <w:rPr>
          <w:rFonts w:ascii="TH SarabunPSK" w:hAnsi="TH SarabunPSK" w:cs="TH SarabunPSK" w:hint="cs"/>
          <w:b/>
          <w:bCs/>
          <w:sz w:val="52"/>
          <w:szCs w:val="52"/>
          <w:cs/>
        </w:rPr>
        <w:t>4</w:t>
      </w:r>
    </w:p>
    <w:p w:rsidR="006E018A" w:rsidRDefault="006E018A" w:rsidP="006E018A">
      <w:pPr>
        <w:jc w:val="center"/>
        <w:rPr>
          <w:rFonts w:ascii="Angsana New" w:hAnsi="Angsana New"/>
          <w:b/>
          <w:bCs/>
          <w:sz w:val="32"/>
          <w:szCs w:val="32"/>
        </w:rPr>
      </w:pPr>
    </w:p>
    <w:p w:rsidR="006E018A" w:rsidRDefault="006E018A" w:rsidP="006E018A">
      <w:pPr>
        <w:jc w:val="center"/>
        <w:rPr>
          <w:rFonts w:ascii="Angsana New" w:hAnsi="Angsana New"/>
          <w:b/>
          <w:bCs/>
          <w:sz w:val="32"/>
          <w:szCs w:val="32"/>
        </w:rPr>
      </w:pPr>
    </w:p>
    <w:p w:rsidR="006E018A" w:rsidRDefault="006E018A" w:rsidP="006E018A">
      <w:pPr>
        <w:jc w:val="center"/>
        <w:rPr>
          <w:rFonts w:ascii="Angsana New" w:hAnsi="Angsana New"/>
          <w:b/>
          <w:bCs/>
          <w:sz w:val="32"/>
          <w:szCs w:val="32"/>
        </w:rPr>
      </w:pPr>
    </w:p>
    <w:p w:rsidR="006E018A" w:rsidRDefault="006E018A" w:rsidP="006E018A">
      <w:pPr>
        <w:jc w:val="center"/>
        <w:rPr>
          <w:rFonts w:ascii="Angsana New" w:hAnsi="Angsana New"/>
          <w:b/>
          <w:bCs/>
          <w:sz w:val="32"/>
          <w:szCs w:val="32"/>
        </w:rPr>
      </w:pPr>
    </w:p>
    <w:p w:rsidR="006E018A" w:rsidRDefault="006E018A" w:rsidP="006E018A">
      <w:pPr>
        <w:jc w:val="center"/>
        <w:rPr>
          <w:rFonts w:ascii="Angsana New" w:hAnsi="Angsana New"/>
          <w:b/>
          <w:bCs/>
          <w:sz w:val="32"/>
          <w:szCs w:val="32"/>
        </w:rPr>
      </w:pPr>
    </w:p>
    <w:p w:rsidR="006E018A" w:rsidRPr="00304012" w:rsidRDefault="006E018A" w:rsidP="006E018A">
      <w:pPr>
        <w:jc w:val="center"/>
        <w:rPr>
          <w:rFonts w:ascii="TH SarabunPSK" w:hAnsi="TH SarabunPSK" w:cs="TH SarabunPSK"/>
          <w:b/>
          <w:bCs/>
          <w:sz w:val="36"/>
          <w:szCs w:val="36"/>
        </w:rPr>
      </w:pPr>
      <w:r w:rsidRPr="00304012">
        <w:rPr>
          <w:rFonts w:ascii="TH SarabunPSK" w:hAnsi="TH SarabunPSK" w:cs="TH SarabunPSK" w:hint="cs"/>
          <w:b/>
          <w:bCs/>
          <w:sz w:val="36"/>
          <w:szCs w:val="36"/>
          <w:cs/>
        </w:rPr>
        <w:t>สำนักวิชาการและมาตรฐานการศึกษา</w:t>
      </w:r>
    </w:p>
    <w:p w:rsidR="006E018A" w:rsidRPr="00304012" w:rsidRDefault="006E018A" w:rsidP="006E018A">
      <w:pPr>
        <w:jc w:val="center"/>
        <w:rPr>
          <w:rFonts w:ascii="TH SarabunPSK" w:hAnsi="TH SarabunPSK" w:cs="TH SarabunPSK"/>
          <w:b/>
          <w:bCs/>
          <w:sz w:val="36"/>
          <w:szCs w:val="36"/>
        </w:rPr>
      </w:pPr>
      <w:r w:rsidRPr="00304012">
        <w:rPr>
          <w:rFonts w:ascii="TH SarabunPSK" w:hAnsi="TH SarabunPSK" w:cs="TH SarabunPSK" w:hint="cs"/>
          <w:b/>
          <w:bCs/>
          <w:sz w:val="36"/>
          <w:szCs w:val="36"/>
          <w:cs/>
        </w:rPr>
        <w:t>สำนักงานคณะกรรมการการศึกษาขั้นพื้นฐาน</w:t>
      </w:r>
    </w:p>
    <w:p w:rsidR="006E018A" w:rsidRPr="0015249B" w:rsidRDefault="006E018A" w:rsidP="006E018A">
      <w:pPr>
        <w:jc w:val="center"/>
        <w:rPr>
          <w:rFonts w:ascii="Angsana New" w:hAnsi="Angsana New"/>
          <w:b/>
          <w:bCs/>
          <w:sz w:val="36"/>
          <w:szCs w:val="36"/>
        </w:rPr>
      </w:pPr>
      <w:r w:rsidRPr="00304012">
        <w:rPr>
          <w:rFonts w:ascii="TH SarabunPSK" w:hAnsi="TH SarabunPSK" w:cs="TH SarabunPSK" w:hint="cs"/>
          <w:b/>
          <w:bCs/>
          <w:sz w:val="36"/>
          <w:szCs w:val="36"/>
          <w:cs/>
        </w:rPr>
        <w:t>กระทรวงศึกษาธิการ</w:t>
      </w:r>
    </w:p>
    <w:p w:rsidR="006E018A" w:rsidRDefault="006E018A" w:rsidP="006E018A">
      <w:pPr>
        <w:jc w:val="center"/>
        <w:rPr>
          <w:rFonts w:ascii="Angsana New" w:hAnsi="Angsana New"/>
          <w:b/>
          <w:bCs/>
          <w:sz w:val="32"/>
          <w:szCs w:val="32"/>
        </w:rPr>
      </w:pPr>
    </w:p>
    <w:p w:rsidR="006E018A" w:rsidRDefault="00BF7542" w:rsidP="006E018A">
      <w:pPr>
        <w:jc w:val="center"/>
        <w:rPr>
          <w:rFonts w:ascii="Angsana New" w:hAnsi="Angsana New"/>
          <w:b/>
          <w:bCs/>
          <w:sz w:val="32"/>
          <w:szCs w:val="32"/>
        </w:rPr>
      </w:pPr>
      <w:r>
        <w:rPr>
          <w:rFonts w:ascii="Angsana New" w:hAnsi="Angsana New"/>
          <w:b/>
          <w:bCs/>
          <w:noProof/>
          <w:sz w:val="32"/>
          <w:szCs w:val="32"/>
        </w:rPr>
        <w:pict>
          <v:shapetype id="_x0000_t202" coordsize="21600,21600" o:spt="202" path="m,l,21600r21600,l21600,xe">
            <v:stroke joinstyle="miter"/>
            <v:path gradientshapeok="t" o:connecttype="rect"/>
          </v:shapetype>
          <v:shape id="_x0000_s1045" type="#_x0000_t202" style="position:absolute;left:0;text-align:left;margin-left:13.95pt;margin-top:6.45pt;width:442.85pt;height:58.85pt;z-index:251674112">
            <v:textbox>
              <w:txbxContent>
                <w:p w:rsidR="006E018A" w:rsidRPr="00304012" w:rsidRDefault="006E018A" w:rsidP="006E018A">
                  <w:pPr>
                    <w:spacing w:before="120"/>
                    <w:jc w:val="center"/>
                    <w:rPr>
                      <w:rFonts w:ascii="TH SarabunPSK" w:hAnsi="TH SarabunPSK" w:cs="TH SarabunPSK"/>
                      <w:b/>
                      <w:bCs/>
                      <w:sz w:val="36"/>
                      <w:szCs w:val="36"/>
                    </w:rPr>
                  </w:pPr>
                  <w:r w:rsidRPr="00304012">
                    <w:rPr>
                      <w:rFonts w:ascii="TH SarabunPSK" w:hAnsi="TH SarabunPSK" w:cs="TH SarabunPSK"/>
                      <w:b/>
                      <w:bCs/>
                      <w:sz w:val="36"/>
                      <w:szCs w:val="36"/>
                      <w:cs/>
                    </w:rPr>
                    <w:t>ไม่อนุญาตให้ขีดเขียนหรือทำเครื่องหมายใดลงในแบบทดสอบฉบับนี้</w:t>
                  </w:r>
                </w:p>
                <w:p w:rsidR="006E018A" w:rsidRPr="00304012" w:rsidRDefault="006E018A" w:rsidP="006E018A">
                  <w:pPr>
                    <w:jc w:val="center"/>
                    <w:rPr>
                      <w:rFonts w:ascii="TH SarabunPSK" w:hAnsi="TH SarabunPSK" w:cs="TH SarabunPSK"/>
                      <w:b/>
                      <w:bCs/>
                      <w:sz w:val="36"/>
                      <w:szCs w:val="36"/>
                    </w:rPr>
                  </w:pPr>
                  <w:r w:rsidRPr="00304012">
                    <w:rPr>
                      <w:rFonts w:ascii="TH SarabunPSK" w:hAnsi="TH SarabunPSK" w:cs="TH SarabunPSK"/>
                      <w:b/>
                      <w:bCs/>
                      <w:sz w:val="36"/>
                      <w:szCs w:val="36"/>
                      <w:cs/>
                    </w:rPr>
                    <w:t>ยังไม่เปิดจนกว่าผู้ดำเนินการสอบจะอนุญาต</w:t>
                  </w:r>
                </w:p>
              </w:txbxContent>
            </v:textbox>
          </v:shape>
        </w:pict>
      </w:r>
    </w:p>
    <w:p w:rsidR="006E018A" w:rsidRDefault="006E018A" w:rsidP="006E018A">
      <w:pPr>
        <w:jc w:val="center"/>
        <w:rPr>
          <w:rFonts w:ascii="Angsana New" w:hAnsi="Angsana New"/>
          <w:b/>
          <w:bCs/>
          <w:sz w:val="32"/>
          <w:szCs w:val="32"/>
        </w:rPr>
      </w:pPr>
    </w:p>
    <w:p w:rsidR="006E018A" w:rsidRDefault="006E018A" w:rsidP="006E018A">
      <w:pPr>
        <w:jc w:val="center"/>
        <w:rPr>
          <w:rFonts w:ascii="Angsana New" w:hAnsi="Angsana New"/>
          <w:b/>
          <w:bCs/>
          <w:sz w:val="32"/>
          <w:szCs w:val="32"/>
        </w:rPr>
      </w:pPr>
    </w:p>
    <w:p w:rsidR="006E018A" w:rsidRDefault="006E018A" w:rsidP="006E018A">
      <w:pPr>
        <w:jc w:val="center"/>
        <w:rPr>
          <w:rFonts w:ascii="TH SarabunPSK" w:hAnsi="TH SarabunPSK" w:cs="TH SarabunPSK"/>
          <w:b/>
          <w:bCs/>
          <w:sz w:val="40"/>
          <w:szCs w:val="40"/>
        </w:rPr>
      </w:pPr>
    </w:p>
    <w:p w:rsidR="006E018A" w:rsidRDefault="006E018A" w:rsidP="006E018A">
      <w:pPr>
        <w:jc w:val="center"/>
        <w:rPr>
          <w:rFonts w:ascii="TH SarabunPSK" w:hAnsi="TH SarabunPSK" w:cs="TH SarabunPSK"/>
          <w:b/>
          <w:bCs/>
          <w:sz w:val="40"/>
          <w:szCs w:val="40"/>
        </w:rPr>
      </w:pPr>
      <w:r w:rsidRPr="005A5418">
        <w:rPr>
          <w:rFonts w:ascii="TH SarabunPSK" w:hAnsi="TH SarabunPSK" w:cs="TH SarabunPSK" w:hint="cs"/>
          <w:b/>
          <w:bCs/>
          <w:sz w:val="40"/>
          <w:szCs w:val="40"/>
          <w:cs/>
        </w:rPr>
        <w:t>สงวนลิขสิทธิ์</w:t>
      </w:r>
    </w:p>
    <w:p w:rsidR="000C36AB" w:rsidRDefault="000C36AB" w:rsidP="006E018A">
      <w:pPr>
        <w:jc w:val="right"/>
        <w:rPr>
          <w:rFonts w:ascii="TH SarabunPSK" w:hAnsi="TH SarabunPSK" w:cs="TH SarabunPSK"/>
          <w:sz w:val="32"/>
          <w:szCs w:val="32"/>
        </w:rPr>
      </w:pPr>
    </w:p>
    <w:p w:rsidR="006E018A" w:rsidRDefault="002C0524" w:rsidP="006E018A">
      <w:pPr>
        <w:jc w:val="right"/>
        <w:rPr>
          <w:rFonts w:ascii="TH SarabunPSK" w:hAnsi="TH SarabunPSK" w:cs="TH SarabunPSK"/>
          <w:sz w:val="32"/>
          <w:szCs w:val="32"/>
        </w:rPr>
      </w:pPr>
      <w:r>
        <w:rPr>
          <w:rFonts w:ascii="TH SarabunPSK" w:hAnsi="TH SarabunPSK" w:cs="TH SarabunPSK" w:hint="cs"/>
          <w:sz w:val="32"/>
          <w:szCs w:val="32"/>
          <w:cs/>
        </w:rPr>
        <w:t>สิงหาคม</w:t>
      </w:r>
      <w:r w:rsidR="006E018A" w:rsidRPr="00304012">
        <w:rPr>
          <w:rFonts w:ascii="TH SarabunPSK" w:hAnsi="TH SarabunPSK" w:cs="TH SarabunPSK" w:hint="cs"/>
          <w:sz w:val="32"/>
          <w:szCs w:val="32"/>
          <w:cs/>
        </w:rPr>
        <w:t xml:space="preserve">  2555</w:t>
      </w:r>
    </w:p>
    <w:p w:rsidR="00AE0EEC" w:rsidRPr="00F65331" w:rsidRDefault="00AE0EEC" w:rsidP="00AE0EEC">
      <w:pPr>
        <w:tabs>
          <w:tab w:val="left" w:pos="284"/>
          <w:tab w:val="left" w:pos="1701"/>
        </w:tabs>
        <w:jc w:val="center"/>
        <w:rPr>
          <w:rFonts w:ascii="TH SarabunPSK" w:hAnsi="TH SarabunPSK" w:cs="TH SarabunPSK"/>
          <w:b/>
          <w:bCs/>
          <w:sz w:val="40"/>
          <w:szCs w:val="40"/>
          <w:cs/>
        </w:rPr>
      </w:pPr>
      <w:r w:rsidRPr="00F65331">
        <w:rPr>
          <w:rFonts w:ascii="TH SarabunPSK" w:hAnsi="TH SarabunPSK" w:cs="TH SarabunPSK" w:hint="cs"/>
          <w:b/>
          <w:bCs/>
          <w:sz w:val="40"/>
          <w:szCs w:val="40"/>
          <w:cs/>
        </w:rPr>
        <w:lastRenderedPageBreak/>
        <w:t>คำชี้แจง</w:t>
      </w:r>
    </w:p>
    <w:p w:rsidR="00AE0EEC" w:rsidRPr="005906CE" w:rsidRDefault="00AE0EEC" w:rsidP="00AE0EEC">
      <w:pPr>
        <w:tabs>
          <w:tab w:val="left" w:pos="284"/>
          <w:tab w:val="left" w:pos="1701"/>
        </w:tabs>
        <w:jc w:val="thaiDistribute"/>
        <w:rPr>
          <w:rFonts w:ascii="TH SarabunPSK" w:hAnsi="TH SarabunPSK" w:cs="TH SarabunPSK"/>
          <w:sz w:val="32"/>
          <w:szCs w:val="32"/>
        </w:rPr>
      </w:pPr>
    </w:p>
    <w:p w:rsidR="00AE0EEC" w:rsidRDefault="00AE0EEC" w:rsidP="00AE0EEC">
      <w:pPr>
        <w:numPr>
          <w:ilvl w:val="0"/>
          <w:numId w:val="5"/>
        </w:numPr>
        <w:tabs>
          <w:tab w:val="left" w:pos="284"/>
        </w:tabs>
        <w:ind w:left="567" w:hanging="282"/>
        <w:jc w:val="thaiDistribute"/>
        <w:rPr>
          <w:rFonts w:ascii="TH SarabunPSK" w:hAnsi="TH SarabunPSK" w:cs="TH SarabunPSK"/>
          <w:sz w:val="32"/>
          <w:szCs w:val="32"/>
        </w:rPr>
      </w:pPr>
      <w:r w:rsidRPr="00AE0EEC">
        <w:rPr>
          <w:rFonts w:ascii="TH SarabunPSK" w:hAnsi="TH SarabunPSK" w:cs="TH SarabunPSK" w:hint="cs"/>
          <w:sz w:val="32"/>
          <w:szCs w:val="32"/>
          <w:cs/>
        </w:rPr>
        <w:t>แบบ</w:t>
      </w:r>
      <w:r w:rsidR="00DB7803">
        <w:rPr>
          <w:rFonts w:ascii="TH SarabunPSK" w:hAnsi="TH SarabunPSK" w:cs="TH SarabunPSK" w:hint="cs"/>
          <w:sz w:val="32"/>
          <w:szCs w:val="32"/>
          <w:cs/>
        </w:rPr>
        <w:t>ทดสอบ</w:t>
      </w:r>
      <w:r w:rsidRPr="00AE0EEC">
        <w:rPr>
          <w:rFonts w:ascii="TH SarabunPSK" w:hAnsi="TH SarabunPSK" w:cs="TH SarabunPSK" w:hint="cs"/>
          <w:sz w:val="32"/>
          <w:szCs w:val="32"/>
          <w:cs/>
        </w:rPr>
        <w:t>ฉบับนี้เป็น</w:t>
      </w:r>
      <w:r w:rsidR="00873C8D">
        <w:rPr>
          <w:rFonts w:ascii="TH SarabunPSK" w:hAnsi="TH SarabunPSK" w:cs="TH SarabunPSK" w:hint="cs"/>
          <w:sz w:val="32"/>
          <w:szCs w:val="32"/>
          <w:cs/>
        </w:rPr>
        <w:t>ข้อ</w:t>
      </w:r>
      <w:r w:rsidRPr="00AE0EEC">
        <w:rPr>
          <w:rFonts w:ascii="TH SarabunPSK" w:hAnsi="TH SarabunPSK" w:cs="TH SarabunPSK" w:hint="cs"/>
          <w:sz w:val="32"/>
          <w:szCs w:val="32"/>
          <w:cs/>
        </w:rPr>
        <w:t>สอบด้าน</w:t>
      </w:r>
      <w:r w:rsidR="00873C8D">
        <w:rPr>
          <w:rFonts w:ascii="TH SarabunPSK" w:hAnsi="TH SarabunPSK" w:cs="TH SarabunPSK" w:hint="cs"/>
          <w:sz w:val="32"/>
          <w:szCs w:val="32"/>
          <w:cs/>
        </w:rPr>
        <w:t xml:space="preserve">การใช้ภาษาอังกฤษ </w:t>
      </w:r>
      <w:r w:rsidRPr="00AE0EEC">
        <w:rPr>
          <w:rFonts w:ascii="TH SarabunPSK" w:hAnsi="TH SarabunPSK" w:cs="TH SarabunPSK" w:hint="cs"/>
          <w:sz w:val="32"/>
          <w:szCs w:val="32"/>
          <w:cs/>
        </w:rPr>
        <w:t>ทักษะการอ่าน</w:t>
      </w:r>
      <w:r w:rsidR="00186064">
        <w:rPr>
          <w:rFonts w:ascii="TH SarabunPSK" w:hAnsi="TH SarabunPSK" w:cs="TH SarabunPSK" w:hint="cs"/>
          <w:sz w:val="32"/>
          <w:szCs w:val="32"/>
          <w:cs/>
        </w:rPr>
        <w:t xml:space="preserve"> </w:t>
      </w:r>
      <w:r w:rsidRPr="00AE0EEC">
        <w:rPr>
          <w:rFonts w:ascii="TH SarabunPSK" w:hAnsi="TH SarabunPSK" w:cs="TH SarabunPSK" w:hint="cs"/>
          <w:sz w:val="32"/>
          <w:szCs w:val="32"/>
          <w:cs/>
        </w:rPr>
        <w:t>ตามจุดเน้นการพัฒนาคุณภาพผู้เรียน</w:t>
      </w:r>
      <w:r w:rsidRPr="00AE0EEC">
        <w:rPr>
          <w:rFonts w:ascii="TH SarabunPSK" w:hAnsi="TH SarabunPSK" w:cs="TH SarabunPSK"/>
          <w:sz w:val="32"/>
          <w:szCs w:val="32"/>
        </w:rPr>
        <w:t xml:space="preserve"> </w:t>
      </w:r>
      <w:r w:rsidRPr="00AE0EEC">
        <w:rPr>
          <w:rFonts w:ascii="TH SarabunPSK" w:hAnsi="TH SarabunPSK" w:cs="TH SarabunPSK" w:hint="cs"/>
          <w:sz w:val="32"/>
          <w:szCs w:val="32"/>
          <w:cs/>
        </w:rPr>
        <w:t>โดยมีจุดประสงค์เพื่อให้นักเรียนอ่</w:t>
      </w:r>
      <w:r w:rsidRPr="00AE0EEC">
        <w:rPr>
          <w:rFonts w:ascii="TH SarabunPSK" w:hAnsi="TH SarabunPSK" w:cs="TH SarabunPSK"/>
          <w:sz w:val="32"/>
          <w:szCs w:val="32"/>
          <w:cs/>
        </w:rPr>
        <w:t>านออกเสียงได้ถูกต้องตามหลักเกณฑ์ทางภาษา</w:t>
      </w:r>
      <w:r w:rsidRPr="00AE0EEC">
        <w:rPr>
          <w:rFonts w:ascii="TH SarabunPSK" w:hAnsi="TH SarabunPSK" w:cs="TH SarabunPSK" w:hint="cs"/>
          <w:sz w:val="32"/>
          <w:szCs w:val="32"/>
          <w:cs/>
        </w:rPr>
        <w:t>จากบทอ่าน</w:t>
      </w:r>
      <w:r w:rsidR="006E018A">
        <w:rPr>
          <w:rFonts w:ascii="TH SarabunPSK" w:hAnsi="TH SarabunPSK" w:cs="TH SarabunPSK"/>
          <w:sz w:val="32"/>
          <w:szCs w:val="32"/>
          <w:cs/>
        </w:rPr>
        <w:br/>
      </w:r>
      <w:r w:rsidRPr="00AE0EEC">
        <w:rPr>
          <w:rFonts w:ascii="TH SarabunPSK" w:hAnsi="TH SarabunPSK" w:cs="TH SarabunPSK" w:hint="cs"/>
          <w:sz w:val="32"/>
          <w:szCs w:val="32"/>
          <w:cs/>
        </w:rPr>
        <w:t>ที่กำหนด</w:t>
      </w:r>
      <w:r w:rsidRPr="00AE0EEC">
        <w:rPr>
          <w:rFonts w:ascii="TH SarabunPSK" w:hAnsi="TH SarabunPSK" w:cs="TH SarabunPSK"/>
          <w:sz w:val="32"/>
          <w:szCs w:val="32"/>
          <w:cs/>
        </w:rPr>
        <w:t xml:space="preserve"> </w:t>
      </w:r>
    </w:p>
    <w:p w:rsidR="00AE0EEC" w:rsidRPr="00AE0EEC" w:rsidRDefault="00AE0EEC" w:rsidP="00AE0EEC">
      <w:pPr>
        <w:numPr>
          <w:ilvl w:val="0"/>
          <w:numId w:val="5"/>
        </w:numPr>
        <w:tabs>
          <w:tab w:val="left" w:pos="284"/>
        </w:tabs>
        <w:ind w:left="567" w:hanging="282"/>
        <w:jc w:val="thaiDistribute"/>
        <w:rPr>
          <w:rFonts w:ascii="TH SarabunPSK" w:hAnsi="TH SarabunPSK" w:cs="TH SarabunPSK"/>
          <w:sz w:val="32"/>
          <w:szCs w:val="32"/>
        </w:rPr>
      </w:pPr>
      <w:r>
        <w:rPr>
          <w:rFonts w:ascii="TH SarabunPSK" w:hAnsi="TH SarabunPSK" w:cs="TH SarabunPSK" w:hint="cs"/>
          <w:sz w:val="32"/>
          <w:szCs w:val="32"/>
          <w:cs/>
        </w:rPr>
        <w:t>แบบ</w:t>
      </w:r>
      <w:r w:rsidR="00DB7803">
        <w:rPr>
          <w:rFonts w:ascii="TH SarabunPSK" w:hAnsi="TH SarabunPSK" w:cs="TH SarabunPSK" w:hint="cs"/>
          <w:sz w:val="32"/>
          <w:szCs w:val="32"/>
          <w:cs/>
        </w:rPr>
        <w:t>ทดสอบ</w:t>
      </w:r>
      <w:r>
        <w:rPr>
          <w:rFonts w:ascii="TH SarabunPSK" w:hAnsi="TH SarabunPSK" w:cs="TH SarabunPSK" w:hint="cs"/>
          <w:sz w:val="32"/>
          <w:szCs w:val="32"/>
          <w:cs/>
        </w:rPr>
        <w:t xml:space="preserve">นี้มีบทอ่าน จำนวน  </w:t>
      </w:r>
      <w:r w:rsidR="00081F02">
        <w:rPr>
          <w:rFonts w:ascii="TH SarabunPSK" w:hAnsi="TH SarabunPSK" w:cs="TH SarabunPSK"/>
          <w:sz w:val="32"/>
          <w:szCs w:val="32"/>
        </w:rPr>
        <w:t>5</w:t>
      </w:r>
      <w:r>
        <w:rPr>
          <w:rFonts w:ascii="TH SarabunPSK" w:hAnsi="TH SarabunPSK" w:cs="TH SarabunPSK" w:hint="cs"/>
          <w:sz w:val="32"/>
          <w:szCs w:val="32"/>
          <w:cs/>
        </w:rPr>
        <w:t xml:space="preserve">  </w:t>
      </w:r>
      <w:r w:rsidR="006E018A">
        <w:rPr>
          <w:rFonts w:ascii="TH SarabunPSK" w:hAnsi="TH SarabunPSK" w:cs="TH SarabunPSK" w:hint="cs"/>
          <w:sz w:val="32"/>
          <w:szCs w:val="32"/>
          <w:cs/>
        </w:rPr>
        <w:t>เรื่อง</w:t>
      </w:r>
      <w:r>
        <w:rPr>
          <w:rFonts w:ascii="TH SarabunPSK" w:hAnsi="TH SarabunPSK" w:cs="TH SarabunPSK" w:hint="cs"/>
          <w:sz w:val="32"/>
          <w:szCs w:val="32"/>
          <w:cs/>
        </w:rPr>
        <w:t xml:space="preserve"> ให้นักเรียน</w:t>
      </w:r>
      <w:r w:rsidR="00834E2A">
        <w:rPr>
          <w:rFonts w:ascii="TH SarabunPSK" w:hAnsi="TH SarabunPSK" w:cs="TH SarabunPSK" w:hint="cs"/>
          <w:sz w:val="32"/>
          <w:szCs w:val="32"/>
          <w:cs/>
        </w:rPr>
        <w:t>จับฉลากเลือกบท</w:t>
      </w:r>
      <w:r>
        <w:rPr>
          <w:rFonts w:ascii="TH SarabunPSK" w:hAnsi="TH SarabunPSK" w:cs="TH SarabunPSK" w:hint="cs"/>
          <w:sz w:val="32"/>
          <w:szCs w:val="32"/>
          <w:cs/>
        </w:rPr>
        <w:t>อ่านเพียง</w:t>
      </w:r>
      <w:r w:rsidR="00834E2A">
        <w:rPr>
          <w:rFonts w:ascii="TH SarabunPSK" w:hAnsi="TH SarabunPSK" w:cs="TH SarabunPSK" w:hint="cs"/>
          <w:sz w:val="32"/>
          <w:szCs w:val="32"/>
          <w:cs/>
        </w:rPr>
        <w:t xml:space="preserve"> </w:t>
      </w:r>
      <w:r w:rsidR="00834E2A">
        <w:rPr>
          <w:rFonts w:ascii="TH SarabunPSK" w:hAnsi="TH SarabunPSK" w:cs="TH SarabunPSK"/>
          <w:sz w:val="32"/>
          <w:szCs w:val="32"/>
        </w:rPr>
        <w:t xml:space="preserve">1 </w:t>
      </w:r>
      <w:r w:rsidR="00834E2A">
        <w:rPr>
          <w:rFonts w:ascii="TH SarabunPSK" w:hAnsi="TH SarabunPSK" w:cs="TH SarabunPSK" w:hint="cs"/>
          <w:sz w:val="32"/>
          <w:szCs w:val="32"/>
          <w:cs/>
        </w:rPr>
        <w:t>เรื่อง</w:t>
      </w:r>
      <w:r w:rsidR="00834E2A">
        <w:rPr>
          <w:rFonts w:ascii="TH SarabunPSK" w:hAnsi="TH SarabunPSK" w:cs="TH SarabunPSK"/>
          <w:sz w:val="32"/>
          <w:szCs w:val="32"/>
        </w:rPr>
        <w:t xml:space="preserve"> </w:t>
      </w:r>
      <w:r w:rsidR="00834E2A">
        <w:rPr>
          <w:rFonts w:ascii="TH SarabunPSK" w:hAnsi="TH SarabunPSK" w:cs="TH SarabunPSK" w:hint="cs"/>
          <w:sz w:val="32"/>
          <w:szCs w:val="32"/>
          <w:cs/>
        </w:rPr>
        <w:t>โดย</w:t>
      </w:r>
      <w:r w:rsidR="00834E2A" w:rsidRPr="00053207">
        <w:rPr>
          <w:rFonts w:ascii="TH SarabunPSK" w:hAnsi="TH SarabunPSK" w:cs="TH SarabunPSK"/>
          <w:sz w:val="32"/>
          <w:szCs w:val="32"/>
          <w:cs/>
        </w:rPr>
        <w:t>ให้เวลา</w:t>
      </w:r>
      <w:r w:rsidR="00834E2A" w:rsidRPr="00053207">
        <w:rPr>
          <w:rFonts w:ascii="TH SarabunPSK" w:hAnsi="TH SarabunPSK" w:cs="TH SarabunPSK"/>
          <w:sz w:val="32"/>
          <w:szCs w:val="32"/>
        </w:rPr>
        <w:t xml:space="preserve"> </w:t>
      </w:r>
      <w:r w:rsidR="00834E2A" w:rsidRPr="00053207">
        <w:rPr>
          <w:rFonts w:ascii="TH SarabunPSK" w:hAnsi="TH SarabunPSK" w:cs="TH SarabunPSK"/>
          <w:sz w:val="32"/>
          <w:szCs w:val="32"/>
          <w:cs/>
        </w:rPr>
        <w:t>ในการฝึกอ่านบทอ่านที่เลือก</w:t>
      </w:r>
      <w:r w:rsidR="00834E2A">
        <w:rPr>
          <w:rFonts w:ascii="TH SarabunPSK" w:hAnsi="TH SarabunPSK" w:cs="TH SarabunPSK" w:hint="cs"/>
          <w:sz w:val="32"/>
          <w:szCs w:val="32"/>
          <w:cs/>
        </w:rPr>
        <w:t xml:space="preserve"> </w:t>
      </w:r>
      <w:r w:rsidR="00834E2A" w:rsidRPr="00053207">
        <w:rPr>
          <w:rFonts w:ascii="TH SarabunPSK" w:hAnsi="TH SarabunPSK" w:cs="TH SarabunPSK"/>
          <w:sz w:val="32"/>
          <w:szCs w:val="32"/>
        </w:rPr>
        <w:t>3</w:t>
      </w:r>
      <w:r w:rsidR="00834E2A" w:rsidRPr="00053207">
        <w:rPr>
          <w:rFonts w:ascii="TH SarabunPSK" w:hAnsi="TH SarabunPSK" w:cs="TH SarabunPSK"/>
          <w:sz w:val="32"/>
          <w:szCs w:val="32"/>
          <w:cs/>
        </w:rPr>
        <w:t xml:space="preserve"> นาที</w:t>
      </w:r>
      <w:r w:rsidR="00834E2A">
        <w:rPr>
          <w:rFonts w:ascii="TH SarabunPSK" w:hAnsi="TH SarabunPSK" w:cs="TH SarabunPSK" w:hint="cs"/>
          <w:sz w:val="32"/>
          <w:szCs w:val="32"/>
          <w:cs/>
        </w:rPr>
        <w:t xml:space="preserve"> และ</w:t>
      </w:r>
      <w:r w:rsidR="00834E2A" w:rsidRPr="00053207">
        <w:rPr>
          <w:rFonts w:ascii="TH SarabunPSK" w:hAnsi="TH SarabunPSK" w:cs="TH SarabunPSK"/>
          <w:sz w:val="32"/>
          <w:szCs w:val="32"/>
          <w:cs/>
        </w:rPr>
        <w:t>ให้เวลาในการสอบอ่าน</w:t>
      </w:r>
      <w:r w:rsidR="00834E2A">
        <w:rPr>
          <w:rFonts w:ascii="TH SarabunPSK" w:hAnsi="TH SarabunPSK" w:cs="TH SarabunPSK" w:hint="cs"/>
          <w:sz w:val="32"/>
          <w:szCs w:val="32"/>
          <w:cs/>
        </w:rPr>
        <w:t xml:space="preserve"> </w:t>
      </w:r>
      <w:r w:rsidR="00834E2A" w:rsidRPr="00053207">
        <w:rPr>
          <w:rFonts w:ascii="TH SarabunPSK" w:hAnsi="TH SarabunPSK" w:cs="TH SarabunPSK"/>
          <w:sz w:val="32"/>
          <w:szCs w:val="32"/>
        </w:rPr>
        <w:t>2</w:t>
      </w:r>
      <w:r w:rsidR="00834E2A" w:rsidRPr="00053207">
        <w:rPr>
          <w:rFonts w:ascii="TH SarabunPSK" w:hAnsi="TH SarabunPSK" w:cs="TH SarabunPSK"/>
          <w:sz w:val="32"/>
          <w:szCs w:val="32"/>
          <w:cs/>
        </w:rPr>
        <w:t xml:space="preserve">  นาที </w:t>
      </w:r>
    </w:p>
    <w:p w:rsidR="00160618" w:rsidRDefault="00160618" w:rsidP="00160618">
      <w:pPr>
        <w:pStyle w:val="ListParagraph"/>
        <w:numPr>
          <w:ilvl w:val="0"/>
          <w:numId w:val="5"/>
        </w:numPr>
        <w:tabs>
          <w:tab w:val="left" w:pos="284"/>
          <w:tab w:val="left" w:pos="567"/>
        </w:tabs>
        <w:rPr>
          <w:rFonts w:ascii="TH SarabunPSK" w:hAnsi="TH SarabunPSK" w:cs="TH SarabunPSK"/>
          <w:sz w:val="32"/>
          <w:szCs w:val="32"/>
        </w:rPr>
      </w:pPr>
      <w:r>
        <w:rPr>
          <w:rFonts w:ascii="TH SarabunPSK" w:hAnsi="TH SarabunPSK" w:cs="TH SarabunPSK" w:hint="cs"/>
          <w:sz w:val="32"/>
          <w:szCs w:val="32"/>
          <w:cs/>
        </w:rPr>
        <w:t>เกณฑ์การประเมิน</w:t>
      </w:r>
      <w:r>
        <w:rPr>
          <w:rFonts w:ascii="TH SarabunPSK" w:hAnsi="TH SarabunPSK" w:cs="TH SarabunPSK"/>
          <w:sz w:val="32"/>
          <w:szCs w:val="32"/>
        </w:rPr>
        <w:t xml:space="preserve"> </w:t>
      </w:r>
    </w:p>
    <w:p w:rsidR="00160618" w:rsidRDefault="00160618" w:rsidP="00160618">
      <w:pPr>
        <w:pStyle w:val="ListParagraph"/>
        <w:tabs>
          <w:tab w:val="left" w:pos="284"/>
          <w:tab w:val="left" w:pos="567"/>
          <w:tab w:val="left" w:pos="1134"/>
        </w:tabs>
        <w:ind w:left="645"/>
        <w:rPr>
          <w:rFonts w:ascii="TH SarabunPSK" w:hAnsi="TH SarabunPSK" w:cs="TH SarabunPSK"/>
          <w:sz w:val="32"/>
          <w:szCs w:val="32"/>
        </w:rPr>
      </w:pPr>
      <w:r>
        <w:rPr>
          <w:rFonts w:ascii="TH SarabunPSK" w:hAnsi="TH SarabunPSK" w:cs="TH SarabunPSK" w:hint="cs"/>
          <w:sz w:val="32"/>
          <w:szCs w:val="32"/>
          <w:cs/>
        </w:rPr>
        <w:t xml:space="preserve">4.1 </w:t>
      </w:r>
      <w:r>
        <w:rPr>
          <w:rFonts w:ascii="TH SarabunPSK" w:hAnsi="TH SarabunPSK" w:cs="TH SarabunPSK" w:hint="cs"/>
          <w:sz w:val="32"/>
          <w:szCs w:val="32"/>
          <w:cs/>
        </w:rPr>
        <w:tab/>
      </w:r>
      <w:r w:rsidRPr="00160618">
        <w:rPr>
          <w:rFonts w:ascii="TH SarabunPSK" w:hAnsi="TH SarabunPSK" w:cs="TH SarabunPSK"/>
          <w:sz w:val="32"/>
          <w:szCs w:val="32"/>
          <w:cs/>
        </w:rPr>
        <w:t>ความถูกต้องในการอ่าน</w:t>
      </w:r>
    </w:p>
    <w:p w:rsidR="00160618" w:rsidRDefault="00160618" w:rsidP="00160618">
      <w:pPr>
        <w:pStyle w:val="ListParagraph"/>
        <w:tabs>
          <w:tab w:val="left" w:pos="284"/>
          <w:tab w:val="left" w:pos="567"/>
          <w:tab w:val="left" w:pos="1134"/>
        </w:tabs>
        <w:ind w:left="645"/>
        <w:rPr>
          <w:rFonts w:ascii="TH SarabunPSK" w:hAnsi="TH SarabunPSK" w:cs="TH SarabunPSK"/>
          <w:sz w:val="32"/>
          <w:szCs w:val="32"/>
        </w:rPr>
      </w:pPr>
      <w:r>
        <w:rPr>
          <w:rFonts w:ascii="TH SarabunPSK" w:hAnsi="TH SarabunPSK" w:cs="TH SarabunPSK"/>
          <w:sz w:val="32"/>
          <w:szCs w:val="32"/>
        </w:rPr>
        <w:t>4.2</w:t>
      </w:r>
      <w:r>
        <w:rPr>
          <w:rFonts w:ascii="TH SarabunPSK" w:hAnsi="TH SarabunPSK" w:cs="TH SarabunPSK"/>
          <w:sz w:val="32"/>
          <w:szCs w:val="32"/>
        </w:rPr>
        <w:tab/>
      </w:r>
      <w:r w:rsidRPr="00147B1F">
        <w:rPr>
          <w:rFonts w:ascii="TH SarabunPSK" w:hAnsi="TH SarabunPSK" w:cs="TH SarabunPSK"/>
          <w:sz w:val="28"/>
          <w:cs/>
        </w:rPr>
        <w:t>น้ำเสียง</w:t>
      </w:r>
    </w:p>
    <w:p w:rsidR="00160618" w:rsidRDefault="00160618" w:rsidP="00160618">
      <w:pPr>
        <w:pStyle w:val="ListParagraph"/>
        <w:tabs>
          <w:tab w:val="left" w:pos="284"/>
          <w:tab w:val="left" w:pos="567"/>
          <w:tab w:val="left" w:pos="1134"/>
        </w:tabs>
        <w:ind w:left="645"/>
        <w:rPr>
          <w:rFonts w:ascii="TH SarabunPSK" w:hAnsi="TH SarabunPSK" w:cs="TH SarabunPSK"/>
          <w:sz w:val="32"/>
          <w:szCs w:val="32"/>
        </w:rPr>
      </w:pPr>
      <w:r>
        <w:rPr>
          <w:rFonts w:ascii="TH SarabunPSK" w:hAnsi="TH SarabunPSK" w:cs="TH SarabunPSK"/>
          <w:sz w:val="32"/>
          <w:szCs w:val="32"/>
        </w:rPr>
        <w:t>4.3</w:t>
      </w:r>
      <w:r>
        <w:rPr>
          <w:rFonts w:ascii="TH SarabunPSK" w:hAnsi="TH SarabunPSK" w:cs="TH SarabunPSK"/>
          <w:sz w:val="32"/>
          <w:szCs w:val="32"/>
        </w:rPr>
        <w:tab/>
      </w:r>
      <w:r w:rsidRPr="00147B1F">
        <w:rPr>
          <w:rFonts w:ascii="TH SarabunPSK" w:hAnsi="TH SarabunPSK" w:cs="TH SarabunPSK"/>
          <w:sz w:val="28"/>
          <w:cs/>
        </w:rPr>
        <w:t>มีความมั่นใจในการอ่าน</w:t>
      </w:r>
    </w:p>
    <w:p w:rsidR="00160618" w:rsidRPr="00160618" w:rsidRDefault="00AE0EEC" w:rsidP="00160618">
      <w:pPr>
        <w:pStyle w:val="ListParagraph"/>
        <w:tabs>
          <w:tab w:val="left" w:pos="284"/>
          <w:tab w:val="left" w:pos="567"/>
        </w:tabs>
        <w:ind w:left="645"/>
        <w:rPr>
          <w:rFonts w:ascii="TH SarabunPSK" w:hAnsi="TH SarabunPSK" w:cs="TH SarabunPSK"/>
          <w:sz w:val="32"/>
          <w:szCs w:val="32"/>
        </w:rPr>
      </w:pPr>
      <w:r w:rsidRPr="00160618">
        <w:rPr>
          <w:rFonts w:ascii="TH SarabunPSK" w:hAnsi="TH SarabunPSK" w:cs="TH SarabunPSK"/>
          <w:sz w:val="32"/>
          <w:szCs w:val="32"/>
        </w:rPr>
        <w:tab/>
      </w:r>
    </w:p>
    <w:p w:rsidR="00AE0EEC" w:rsidRPr="00160618" w:rsidRDefault="00AE0EEC" w:rsidP="00160618">
      <w:pPr>
        <w:pStyle w:val="ListParagraph"/>
        <w:tabs>
          <w:tab w:val="left" w:pos="284"/>
          <w:tab w:val="left" w:pos="567"/>
        </w:tabs>
        <w:ind w:left="645"/>
        <w:rPr>
          <w:rFonts w:ascii="TH SarabunPSK" w:hAnsi="TH SarabunPSK" w:cs="TH SarabunPSK"/>
          <w:sz w:val="32"/>
          <w:szCs w:val="32"/>
        </w:rPr>
      </w:pPr>
    </w:p>
    <w:p w:rsidR="008F0580" w:rsidRPr="0071624A" w:rsidRDefault="008F0580" w:rsidP="008F0580">
      <w:pPr>
        <w:rPr>
          <w:rFonts w:ascii="TH SarabunPSK" w:hAnsi="TH SarabunPSK" w:cs="TH SarabunPSK"/>
          <w:sz w:val="32"/>
          <w:szCs w:val="32"/>
        </w:rPr>
      </w:pPr>
    </w:p>
    <w:p w:rsidR="00834E2A" w:rsidRPr="00053207" w:rsidRDefault="00834E2A" w:rsidP="00834E2A">
      <w:pPr>
        <w:rPr>
          <w:rFonts w:ascii="TH SarabunPSK" w:hAnsi="TH SarabunPSK" w:cs="TH SarabunPSK"/>
        </w:rPr>
      </w:pPr>
    </w:p>
    <w:p w:rsidR="008F0580" w:rsidRDefault="008F0580" w:rsidP="008F0580">
      <w:pPr>
        <w:rPr>
          <w:rFonts w:ascii="TH SarabunPSK" w:hAnsi="TH SarabunPSK" w:cs="TH SarabunPSK"/>
          <w:sz w:val="32"/>
          <w:szCs w:val="32"/>
        </w:rPr>
      </w:pPr>
    </w:p>
    <w:p w:rsidR="008F0580" w:rsidRDefault="008F0580" w:rsidP="008F0580">
      <w:pPr>
        <w:rPr>
          <w:rFonts w:ascii="TH SarabunPSK" w:hAnsi="TH SarabunPSK" w:cs="TH SarabunPSK"/>
          <w:sz w:val="32"/>
          <w:szCs w:val="32"/>
        </w:rPr>
      </w:pPr>
    </w:p>
    <w:p w:rsidR="008F0580" w:rsidRDefault="008F0580" w:rsidP="008F0580">
      <w:pPr>
        <w:rPr>
          <w:rFonts w:ascii="TH SarabunPSK" w:hAnsi="TH SarabunPSK" w:cs="TH SarabunPSK"/>
          <w:sz w:val="32"/>
          <w:szCs w:val="32"/>
        </w:rPr>
      </w:pPr>
    </w:p>
    <w:p w:rsidR="008F0580" w:rsidRPr="00FC6904" w:rsidRDefault="008F0580" w:rsidP="008F0580">
      <w:pPr>
        <w:rPr>
          <w:rFonts w:ascii="TH SarabunPSK" w:hAnsi="TH SarabunPSK" w:cs="TH SarabunPSK"/>
          <w:sz w:val="32"/>
          <w:szCs w:val="32"/>
        </w:rPr>
      </w:pPr>
    </w:p>
    <w:p w:rsidR="008F0580" w:rsidRPr="00FC6904" w:rsidRDefault="008F0580" w:rsidP="008F0580">
      <w:pPr>
        <w:rPr>
          <w:rFonts w:ascii="TH SarabunPSK" w:hAnsi="TH SarabunPSK" w:cs="TH SarabunPSK"/>
          <w:sz w:val="32"/>
          <w:szCs w:val="32"/>
        </w:rPr>
      </w:pPr>
    </w:p>
    <w:p w:rsidR="002C580B" w:rsidRDefault="002C580B" w:rsidP="002C580B">
      <w:pPr>
        <w:jc w:val="center"/>
        <w:rPr>
          <w:rFonts w:ascii="TH SarabunPSK" w:hAnsi="TH SarabunPSK" w:cs="TH SarabunPSK"/>
          <w:b/>
          <w:bCs/>
          <w:sz w:val="48"/>
          <w:szCs w:val="48"/>
        </w:rPr>
      </w:pPr>
    </w:p>
    <w:p w:rsidR="002C580B" w:rsidRDefault="002C580B" w:rsidP="002C580B">
      <w:pPr>
        <w:jc w:val="center"/>
        <w:rPr>
          <w:rFonts w:ascii="TH SarabunPSK" w:hAnsi="TH SarabunPSK" w:cs="TH SarabunPSK"/>
          <w:b/>
          <w:bCs/>
          <w:sz w:val="48"/>
          <w:szCs w:val="48"/>
        </w:rPr>
      </w:pPr>
    </w:p>
    <w:p w:rsidR="002C580B" w:rsidRDefault="002C580B" w:rsidP="002C580B">
      <w:pPr>
        <w:jc w:val="center"/>
        <w:rPr>
          <w:rFonts w:ascii="TH SarabunPSK" w:hAnsi="TH SarabunPSK" w:cs="TH SarabunPSK"/>
          <w:b/>
          <w:bCs/>
          <w:sz w:val="48"/>
          <w:szCs w:val="48"/>
        </w:rPr>
      </w:pPr>
    </w:p>
    <w:p w:rsidR="002C580B" w:rsidRDefault="002C580B" w:rsidP="002C580B">
      <w:pPr>
        <w:jc w:val="center"/>
        <w:rPr>
          <w:rFonts w:ascii="TH SarabunPSK" w:hAnsi="TH SarabunPSK" w:cs="TH SarabunPSK"/>
          <w:b/>
          <w:bCs/>
          <w:sz w:val="48"/>
          <w:szCs w:val="48"/>
        </w:rPr>
      </w:pPr>
    </w:p>
    <w:p w:rsidR="002C580B" w:rsidRDefault="002C580B" w:rsidP="002C580B">
      <w:pPr>
        <w:jc w:val="center"/>
        <w:rPr>
          <w:rFonts w:ascii="TH SarabunPSK" w:hAnsi="TH SarabunPSK" w:cs="TH SarabunPSK"/>
          <w:b/>
          <w:bCs/>
          <w:sz w:val="48"/>
          <w:szCs w:val="48"/>
        </w:rPr>
      </w:pPr>
    </w:p>
    <w:p w:rsidR="002C580B" w:rsidRDefault="002C580B" w:rsidP="002C580B">
      <w:pPr>
        <w:jc w:val="center"/>
        <w:rPr>
          <w:rFonts w:ascii="TH SarabunPSK" w:hAnsi="TH SarabunPSK" w:cs="TH SarabunPSK"/>
          <w:b/>
          <w:bCs/>
          <w:sz w:val="48"/>
          <w:szCs w:val="48"/>
        </w:rPr>
      </w:pPr>
    </w:p>
    <w:p w:rsidR="002C580B" w:rsidRDefault="002C580B" w:rsidP="002C580B">
      <w:pPr>
        <w:jc w:val="center"/>
        <w:rPr>
          <w:rFonts w:ascii="TH SarabunPSK" w:hAnsi="TH SarabunPSK" w:cs="TH SarabunPSK"/>
          <w:b/>
          <w:bCs/>
          <w:sz w:val="48"/>
          <w:szCs w:val="48"/>
        </w:rPr>
      </w:pPr>
    </w:p>
    <w:p w:rsidR="002C580B" w:rsidRDefault="002C580B" w:rsidP="002C580B">
      <w:pPr>
        <w:rPr>
          <w:rFonts w:ascii="TH SarabunPSK" w:hAnsi="TH SarabunPSK" w:cs="TH SarabunPSK"/>
          <w:b/>
          <w:bCs/>
          <w:sz w:val="32"/>
          <w:szCs w:val="32"/>
        </w:rPr>
      </w:pPr>
    </w:p>
    <w:p w:rsidR="002C580B" w:rsidRDefault="002C580B" w:rsidP="002C580B">
      <w:pPr>
        <w:rPr>
          <w:rFonts w:ascii="TH SarabunPSK" w:hAnsi="TH SarabunPSK" w:cs="TH SarabunPSK"/>
          <w:b/>
          <w:bCs/>
          <w:sz w:val="32"/>
          <w:szCs w:val="32"/>
        </w:rPr>
      </w:pPr>
    </w:p>
    <w:p w:rsidR="002C580B" w:rsidRDefault="002C580B" w:rsidP="002C580B">
      <w:pPr>
        <w:rPr>
          <w:rFonts w:ascii="TH SarabunPSK" w:hAnsi="TH SarabunPSK" w:cs="TH SarabunPSK"/>
          <w:b/>
          <w:bCs/>
          <w:sz w:val="32"/>
          <w:szCs w:val="32"/>
        </w:rPr>
      </w:pPr>
    </w:p>
    <w:p w:rsidR="00286472" w:rsidRDefault="00286472" w:rsidP="002C580B">
      <w:pPr>
        <w:rPr>
          <w:rFonts w:ascii="TH SarabunPSK" w:hAnsi="TH SarabunPSK" w:cs="TH SarabunPSK"/>
          <w:b/>
          <w:bCs/>
          <w:sz w:val="32"/>
          <w:szCs w:val="32"/>
        </w:rPr>
      </w:pPr>
    </w:p>
    <w:p w:rsidR="00286472" w:rsidRDefault="00286472" w:rsidP="002C580B">
      <w:pPr>
        <w:rPr>
          <w:rFonts w:ascii="TH SarabunPSK" w:hAnsi="TH SarabunPSK" w:cs="TH SarabunPSK"/>
          <w:b/>
          <w:bCs/>
          <w:sz w:val="32"/>
          <w:szCs w:val="32"/>
        </w:rPr>
      </w:pPr>
    </w:p>
    <w:p w:rsidR="002C580B" w:rsidRDefault="002C580B" w:rsidP="002C580B">
      <w:pPr>
        <w:rPr>
          <w:rFonts w:ascii="TH SarabunPSK" w:hAnsi="TH SarabunPSK" w:cs="TH SarabunPSK"/>
          <w:b/>
          <w:bCs/>
          <w:sz w:val="32"/>
          <w:szCs w:val="32"/>
        </w:rPr>
      </w:pPr>
    </w:p>
    <w:p w:rsidR="002C580B" w:rsidRDefault="002C580B" w:rsidP="002C580B">
      <w:pPr>
        <w:rPr>
          <w:rFonts w:ascii="TH SarabunPSK" w:hAnsi="TH SarabunPSK" w:cs="TH SarabunPSK"/>
          <w:b/>
          <w:bCs/>
          <w:sz w:val="32"/>
          <w:szCs w:val="32"/>
        </w:rPr>
      </w:pPr>
    </w:p>
    <w:p w:rsidR="0071624A" w:rsidRDefault="0071624A" w:rsidP="002C580B">
      <w:pPr>
        <w:rPr>
          <w:rFonts w:ascii="TH SarabunPSK" w:hAnsi="TH SarabunPSK" w:cs="TH SarabunPSK"/>
          <w:b/>
          <w:bCs/>
          <w:sz w:val="32"/>
          <w:szCs w:val="32"/>
        </w:rPr>
      </w:pPr>
    </w:p>
    <w:p w:rsidR="002C580B" w:rsidRDefault="00286472" w:rsidP="002C580B">
      <w:pPr>
        <w:rPr>
          <w:rFonts w:cs="Times New Roman"/>
          <w:b/>
          <w:bCs/>
          <w:sz w:val="28"/>
        </w:rPr>
      </w:pPr>
      <w:r w:rsidRPr="00813E3B">
        <w:rPr>
          <w:rFonts w:cs="TH SarabunPSK"/>
          <w:b/>
          <w:bCs/>
          <w:sz w:val="40"/>
          <w:szCs w:val="40"/>
          <w:cs/>
        </w:rPr>
        <w:lastRenderedPageBreak/>
        <w:t>เรื่อง</w:t>
      </w:r>
      <w:r w:rsidR="007B66D2" w:rsidRPr="00813E3B">
        <w:rPr>
          <w:rFonts w:cs="TH SarabunPSK"/>
          <w:b/>
          <w:bCs/>
          <w:sz w:val="40"/>
          <w:szCs w:val="40"/>
          <w:cs/>
        </w:rPr>
        <w:t>ที่</w:t>
      </w:r>
      <w:r w:rsidR="007B66D2" w:rsidRPr="00286472">
        <w:rPr>
          <w:rFonts w:cs="Times New Roman"/>
          <w:b/>
          <w:bCs/>
          <w:sz w:val="28"/>
          <w:cs/>
        </w:rPr>
        <w:t xml:space="preserve"> 1</w:t>
      </w:r>
    </w:p>
    <w:p w:rsidR="00C21986" w:rsidRPr="00286472" w:rsidRDefault="00C21986" w:rsidP="002C580B">
      <w:pPr>
        <w:rPr>
          <w:rFonts w:cs="Times New Roman"/>
          <w:b/>
          <w:bCs/>
          <w:sz w:val="28"/>
        </w:rPr>
      </w:pPr>
    </w:p>
    <w:p w:rsidR="007B66D2" w:rsidRDefault="007B66D2" w:rsidP="00286472">
      <w:pPr>
        <w:autoSpaceDE w:val="0"/>
        <w:autoSpaceDN w:val="0"/>
        <w:adjustRightInd w:val="0"/>
        <w:spacing w:line="360" w:lineRule="auto"/>
        <w:jc w:val="center"/>
        <w:rPr>
          <w:rFonts w:cs="Times New Roman"/>
          <w:b/>
          <w:bCs/>
          <w:sz w:val="32"/>
          <w:szCs w:val="32"/>
        </w:rPr>
      </w:pPr>
      <w:r w:rsidRPr="00286472">
        <w:rPr>
          <w:rFonts w:cs="Times New Roman"/>
          <w:b/>
          <w:bCs/>
          <w:sz w:val="32"/>
          <w:szCs w:val="32"/>
        </w:rPr>
        <w:t>Job Interview</w:t>
      </w:r>
    </w:p>
    <w:p w:rsidR="00C21986" w:rsidRPr="00286472" w:rsidRDefault="00C21986" w:rsidP="00C21986">
      <w:pPr>
        <w:autoSpaceDE w:val="0"/>
        <w:autoSpaceDN w:val="0"/>
        <w:adjustRightInd w:val="0"/>
        <w:jc w:val="center"/>
        <w:rPr>
          <w:rFonts w:cs="Times New Roman"/>
          <w:b/>
          <w:bCs/>
          <w:sz w:val="32"/>
          <w:szCs w:val="32"/>
        </w:rPr>
      </w:pPr>
    </w:p>
    <w:p w:rsidR="007B66D2" w:rsidRPr="00286472" w:rsidRDefault="007B66D2" w:rsidP="00286472">
      <w:pPr>
        <w:autoSpaceDE w:val="0"/>
        <w:autoSpaceDN w:val="0"/>
        <w:adjustRightInd w:val="0"/>
        <w:spacing w:line="360" w:lineRule="auto"/>
        <w:ind w:firstLine="720"/>
        <w:jc w:val="both"/>
        <w:rPr>
          <w:rFonts w:cs="Times New Roman"/>
          <w:sz w:val="32"/>
          <w:szCs w:val="32"/>
        </w:rPr>
      </w:pPr>
      <w:r w:rsidRPr="00286472">
        <w:rPr>
          <w:rFonts w:cs="Times New Roman"/>
          <w:sz w:val="32"/>
          <w:szCs w:val="32"/>
        </w:rPr>
        <w:t xml:space="preserve">Dora is a receptionist. She has worked at the same company for five years, but now she wants a new job. She saw an ad in the newspaper for a job that pays good money. They are looking for a secretary. She called the company and made an appointment for an interview. Dora put on her best suit and arrived fifteen minutes early for the interview. She bought her resume, three references, her social security card, her </w:t>
      </w:r>
      <w:proofErr w:type="spellStart"/>
      <w:proofErr w:type="gramStart"/>
      <w:r w:rsidRPr="00286472">
        <w:rPr>
          <w:rFonts w:cs="Times New Roman"/>
          <w:sz w:val="32"/>
          <w:szCs w:val="32"/>
        </w:rPr>
        <w:t>drivers</w:t>
      </w:r>
      <w:proofErr w:type="spellEnd"/>
      <w:proofErr w:type="gramEnd"/>
      <w:r w:rsidRPr="00286472">
        <w:rPr>
          <w:rFonts w:cs="Times New Roman"/>
          <w:sz w:val="32"/>
          <w:szCs w:val="32"/>
        </w:rPr>
        <w:t xml:space="preserve"> license, and two black pens. She smiled and shook hands with the interviewer. She is listening carefully to his questions. She is ready to tell him about her job experience.        </w:t>
      </w:r>
      <w:r w:rsidRPr="00286472">
        <w:rPr>
          <w:rFonts w:cs="Times New Roman"/>
          <w:sz w:val="32"/>
          <w:szCs w:val="32"/>
        </w:rPr>
        <w:tab/>
      </w:r>
      <w:r w:rsidRPr="00286472">
        <w:rPr>
          <w:rFonts w:cs="Times New Roman"/>
          <w:sz w:val="32"/>
          <w:szCs w:val="32"/>
        </w:rPr>
        <w:tab/>
      </w:r>
      <w:r w:rsidRPr="00286472">
        <w:rPr>
          <w:rFonts w:cs="Times New Roman"/>
          <w:sz w:val="32"/>
          <w:szCs w:val="32"/>
        </w:rPr>
        <w:tab/>
      </w:r>
      <w:r w:rsidRPr="00286472">
        <w:rPr>
          <w:rFonts w:cs="Times New Roman"/>
          <w:sz w:val="32"/>
          <w:szCs w:val="32"/>
        </w:rPr>
        <w:tab/>
      </w:r>
      <w:r w:rsidRPr="00286472">
        <w:rPr>
          <w:rFonts w:cs="Times New Roman"/>
          <w:sz w:val="32"/>
          <w:szCs w:val="32"/>
        </w:rPr>
        <w:tab/>
      </w:r>
      <w:r w:rsidRPr="00286472">
        <w:rPr>
          <w:rFonts w:cs="Times New Roman"/>
          <w:sz w:val="32"/>
          <w:szCs w:val="32"/>
        </w:rPr>
        <w:tab/>
      </w:r>
      <w:r w:rsidRPr="00286472">
        <w:rPr>
          <w:rFonts w:cs="Times New Roman"/>
          <w:sz w:val="32"/>
          <w:szCs w:val="32"/>
        </w:rPr>
        <w:tab/>
      </w:r>
      <w:r w:rsidRPr="00286472">
        <w:rPr>
          <w:rFonts w:cs="Times New Roman"/>
          <w:sz w:val="32"/>
          <w:szCs w:val="32"/>
        </w:rPr>
        <w:tab/>
        <w:t xml:space="preserve">                                                                                                                         </w:t>
      </w:r>
      <w:r w:rsidR="00C21986">
        <w:rPr>
          <w:rFonts w:cs="Times New Roman"/>
          <w:sz w:val="32"/>
          <w:szCs w:val="32"/>
        </w:rPr>
        <w:br/>
        <w:t xml:space="preserve"> </w:t>
      </w:r>
      <w:r w:rsidR="00C21986">
        <w:rPr>
          <w:rFonts w:cs="Times New Roman"/>
          <w:sz w:val="32"/>
          <w:szCs w:val="32"/>
        </w:rPr>
        <w:tab/>
        <w:t xml:space="preserve">                                                                                                 </w:t>
      </w:r>
      <w:r w:rsidRPr="00286472">
        <w:rPr>
          <w:rFonts w:cs="Times New Roman"/>
          <w:sz w:val="32"/>
          <w:szCs w:val="32"/>
        </w:rPr>
        <w:t xml:space="preserve">108 </w:t>
      </w:r>
    </w:p>
    <w:p w:rsidR="007B66D2" w:rsidRPr="00286472" w:rsidRDefault="007B66D2" w:rsidP="00286472">
      <w:pPr>
        <w:autoSpaceDE w:val="0"/>
        <w:autoSpaceDN w:val="0"/>
        <w:adjustRightInd w:val="0"/>
        <w:spacing w:line="360" w:lineRule="auto"/>
        <w:jc w:val="both"/>
        <w:rPr>
          <w:rFonts w:cs="Times New Roman"/>
          <w:sz w:val="32"/>
          <w:szCs w:val="32"/>
        </w:rPr>
      </w:pPr>
    </w:p>
    <w:p w:rsidR="007B66D2" w:rsidRDefault="007B66D2" w:rsidP="00286472">
      <w:pPr>
        <w:autoSpaceDE w:val="0"/>
        <w:autoSpaceDN w:val="0"/>
        <w:adjustRightInd w:val="0"/>
        <w:spacing w:line="360" w:lineRule="auto"/>
        <w:jc w:val="thaiDistribute"/>
        <w:rPr>
          <w:rFonts w:cs="Times New Roman"/>
          <w:b/>
          <w:bCs/>
          <w:sz w:val="32"/>
          <w:szCs w:val="32"/>
        </w:rPr>
      </w:pPr>
    </w:p>
    <w:p w:rsidR="00C21986" w:rsidRDefault="00C21986" w:rsidP="00286472">
      <w:pPr>
        <w:autoSpaceDE w:val="0"/>
        <w:autoSpaceDN w:val="0"/>
        <w:adjustRightInd w:val="0"/>
        <w:spacing w:line="360" w:lineRule="auto"/>
        <w:jc w:val="thaiDistribute"/>
        <w:rPr>
          <w:rFonts w:cs="Times New Roman"/>
          <w:b/>
          <w:bCs/>
          <w:sz w:val="32"/>
          <w:szCs w:val="32"/>
        </w:rPr>
      </w:pPr>
    </w:p>
    <w:p w:rsidR="00C21986" w:rsidRDefault="00C21986" w:rsidP="00286472">
      <w:pPr>
        <w:autoSpaceDE w:val="0"/>
        <w:autoSpaceDN w:val="0"/>
        <w:adjustRightInd w:val="0"/>
        <w:spacing w:line="360" w:lineRule="auto"/>
        <w:jc w:val="thaiDistribute"/>
        <w:rPr>
          <w:rFonts w:cs="Times New Roman"/>
          <w:b/>
          <w:bCs/>
          <w:sz w:val="32"/>
          <w:szCs w:val="32"/>
        </w:rPr>
      </w:pPr>
    </w:p>
    <w:p w:rsidR="00C21986" w:rsidRDefault="00C21986" w:rsidP="00286472">
      <w:pPr>
        <w:autoSpaceDE w:val="0"/>
        <w:autoSpaceDN w:val="0"/>
        <w:adjustRightInd w:val="0"/>
        <w:spacing w:line="360" w:lineRule="auto"/>
        <w:jc w:val="thaiDistribute"/>
        <w:rPr>
          <w:rFonts w:cs="Times New Roman"/>
          <w:b/>
          <w:bCs/>
          <w:sz w:val="32"/>
          <w:szCs w:val="32"/>
        </w:rPr>
      </w:pPr>
    </w:p>
    <w:p w:rsidR="00C21986" w:rsidRDefault="00C21986" w:rsidP="00286472">
      <w:pPr>
        <w:autoSpaceDE w:val="0"/>
        <w:autoSpaceDN w:val="0"/>
        <w:adjustRightInd w:val="0"/>
        <w:spacing w:line="360" w:lineRule="auto"/>
        <w:jc w:val="thaiDistribute"/>
        <w:rPr>
          <w:rFonts w:cs="Times New Roman"/>
          <w:b/>
          <w:bCs/>
          <w:sz w:val="32"/>
          <w:szCs w:val="32"/>
        </w:rPr>
      </w:pPr>
    </w:p>
    <w:p w:rsidR="00C21986" w:rsidRDefault="00C21986" w:rsidP="00286472">
      <w:pPr>
        <w:autoSpaceDE w:val="0"/>
        <w:autoSpaceDN w:val="0"/>
        <w:adjustRightInd w:val="0"/>
        <w:spacing w:line="360" w:lineRule="auto"/>
        <w:jc w:val="thaiDistribute"/>
        <w:rPr>
          <w:rFonts w:cs="Times New Roman"/>
          <w:b/>
          <w:bCs/>
          <w:sz w:val="32"/>
          <w:szCs w:val="32"/>
        </w:rPr>
      </w:pPr>
    </w:p>
    <w:p w:rsidR="00C21986" w:rsidRDefault="00C21986" w:rsidP="00286472">
      <w:pPr>
        <w:autoSpaceDE w:val="0"/>
        <w:autoSpaceDN w:val="0"/>
        <w:adjustRightInd w:val="0"/>
        <w:spacing w:line="360" w:lineRule="auto"/>
        <w:jc w:val="thaiDistribute"/>
        <w:rPr>
          <w:rFonts w:cs="Times New Roman"/>
          <w:b/>
          <w:bCs/>
          <w:sz w:val="32"/>
          <w:szCs w:val="32"/>
        </w:rPr>
      </w:pPr>
    </w:p>
    <w:p w:rsidR="00C21986" w:rsidRDefault="00C21986" w:rsidP="00286472">
      <w:pPr>
        <w:autoSpaceDE w:val="0"/>
        <w:autoSpaceDN w:val="0"/>
        <w:adjustRightInd w:val="0"/>
        <w:spacing w:line="360" w:lineRule="auto"/>
        <w:jc w:val="thaiDistribute"/>
        <w:rPr>
          <w:rFonts w:cs="Times New Roman"/>
          <w:b/>
          <w:bCs/>
          <w:sz w:val="32"/>
          <w:szCs w:val="32"/>
        </w:rPr>
      </w:pPr>
    </w:p>
    <w:p w:rsidR="00C21986" w:rsidRDefault="00C21986" w:rsidP="00286472">
      <w:pPr>
        <w:autoSpaceDE w:val="0"/>
        <w:autoSpaceDN w:val="0"/>
        <w:adjustRightInd w:val="0"/>
        <w:spacing w:line="360" w:lineRule="auto"/>
        <w:jc w:val="thaiDistribute"/>
        <w:rPr>
          <w:rFonts w:cs="Times New Roman"/>
          <w:b/>
          <w:bCs/>
          <w:sz w:val="32"/>
          <w:szCs w:val="32"/>
        </w:rPr>
      </w:pPr>
    </w:p>
    <w:p w:rsidR="00C21986" w:rsidRPr="00286472" w:rsidRDefault="00C21986" w:rsidP="00286472">
      <w:pPr>
        <w:autoSpaceDE w:val="0"/>
        <w:autoSpaceDN w:val="0"/>
        <w:adjustRightInd w:val="0"/>
        <w:spacing w:line="360" w:lineRule="auto"/>
        <w:jc w:val="thaiDistribute"/>
        <w:rPr>
          <w:rFonts w:cs="Times New Roman"/>
          <w:b/>
          <w:bCs/>
          <w:sz w:val="32"/>
          <w:szCs w:val="32"/>
        </w:rPr>
      </w:pPr>
    </w:p>
    <w:p w:rsidR="007B66D2" w:rsidRPr="00286472" w:rsidRDefault="00813E3B" w:rsidP="00286472">
      <w:pPr>
        <w:autoSpaceDE w:val="0"/>
        <w:autoSpaceDN w:val="0"/>
        <w:adjustRightInd w:val="0"/>
        <w:spacing w:line="360" w:lineRule="auto"/>
        <w:rPr>
          <w:rFonts w:cs="Times New Roman"/>
          <w:b/>
          <w:bCs/>
          <w:sz w:val="32"/>
          <w:szCs w:val="32"/>
        </w:rPr>
      </w:pPr>
      <w:r w:rsidRPr="00813E3B">
        <w:rPr>
          <w:rFonts w:ascii="TH SarabunPSK" w:hAnsi="TH SarabunPSK" w:cs="TH SarabunPSK"/>
          <w:b/>
          <w:bCs/>
          <w:sz w:val="40"/>
          <w:szCs w:val="40"/>
          <w:cs/>
        </w:rPr>
        <w:lastRenderedPageBreak/>
        <w:t>เรื่องที่</w:t>
      </w:r>
      <w:r w:rsidR="007B66D2" w:rsidRPr="00286472">
        <w:rPr>
          <w:rFonts w:cs="Times New Roman"/>
          <w:b/>
          <w:bCs/>
          <w:sz w:val="32"/>
          <w:szCs w:val="32"/>
          <w:cs/>
        </w:rPr>
        <w:t xml:space="preserve"> </w:t>
      </w:r>
      <w:r w:rsidR="00F01AB2">
        <w:rPr>
          <w:rFonts w:cs="Times New Roman"/>
          <w:b/>
          <w:bCs/>
          <w:sz w:val="32"/>
          <w:szCs w:val="32"/>
        </w:rPr>
        <w:t>2</w:t>
      </w:r>
    </w:p>
    <w:p w:rsidR="007B66D2" w:rsidRPr="00286472" w:rsidRDefault="007B66D2" w:rsidP="00286472">
      <w:pPr>
        <w:autoSpaceDE w:val="0"/>
        <w:autoSpaceDN w:val="0"/>
        <w:adjustRightInd w:val="0"/>
        <w:spacing w:line="360" w:lineRule="auto"/>
        <w:rPr>
          <w:rFonts w:cs="Times New Roman"/>
          <w:b/>
          <w:bCs/>
          <w:sz w:val="32"/>
          <w:szCs w:val="32"/>
        </w:rPr>
      </w:pPr>
    </w:p>
    <w:p w:rsidR="007B66D2" w:rsidRDefault="007B66D2" w:rsidP="00286472">
      <w:pPr>
        <w:autoSpaceDE w:val="0"/>
        <w:autoSpaceDN w:val="0"/>
        <w:adjustRightInd w:val="0"/>
        <w:spacing w:line="360" w:lineRule="auto"/>
        <w:jc w:val="center"/>
        <w:rPr>
          <w:rFonts w:cs="Times New Roman"/>
          <w:b/>
          <w:bCs/>
          <w:sz w:val="32"/>
          <w:szCs w:val="32"/>
        </w:rPr>
      </w:pPr>
      <w:r w:rsidRPr="00286472">
        <w:rPr>
          <w:rFonts w:cs="Times New Roman"/>
          <w:b/>
          <w:bCs/>
          <w:sz w:val="32"/>
          <w:szCs w:val="32"/>
        </w:rPr>
        <w:t>Veterinarian’s Office</w:t>
      </w:r>
    </w:p>
    <w:p w:rsidR="00A2766B" w:rsidRPr="00286472" w:rsidRDefault="00A2766B" w:rsidP="00A2766B">
      <w:pPr>
        <w:autoSpaceDE w:val="0"/>
        <w:autoSpaceDN w:val="0"/>
        <w:adjustRightInd w:val="0"/>
        <w:jc w:val="center"/>
        <w:rPr>
          <w:rFonts w:cs="Times New Roman"/>
          <w:b/>
          <w:bCs/>
          <w:sz w:val="32"/>
          <w:szCs w:val="32"/>
        </w:rPr>
      </w:pPr>
    </w:p>
    <w:p w:rsidR="00D601A5" w:rsidRPr="00286472" w:rsidRDefault="007B66D2" w:rsidP="00286472">
      <w:pPr>
        <w:autoSpaceDE w:val="0"/>
        <w:autoSpaceDN w:val="0"/>
        <w:adjustRightInd w:val="0"/>
        <w:spacing w:line="360" w:lineRule="auto"/>
        <w:ind w:firstLine="720"/>
        <w:jc w:val="thaiDistribute"/>
        <w:rPr>
          <w:rFonts w:cs="Times New Roman"/>
          <w:sz w:val="32"/>
          <w:szCs w:val="32"/>
        </w:rPr>
      </w:pPr>
      <w:r w:rsidRPr="00286472">
        <w:rPr>
          <w:rFonts w:cs="Times New Roman"/>
          <w:sz w:val="32"/>
          <w:szCs w:val="32"/>
        </w:rPr>
        <w:t>It is Saturday morning and Lupe is at the veterinarian’s office. Her cat Benito is sick.</w:t>
      </w:r>
      <w:r w:rsidR="00F8602B">
        <w:rPr>
          <w:rFonts w:cs="Times New Roman"/>
          <w:sz w:val="32"/>
          <w:szCs w:val="32"/>
        </w:rPr>
        <w:t xml:space="preserve"> </w:t>
      </w:r>
      <w:r w:rsidRPr="00286472">
        <w:rPr>
          <w:rFonts w:cs="Times New Roman"/>
          <w:sz w:val="32"/>
          <w:szCs w:val="32"/>
        </w:rPr>
        <w:t xml:space="preserve">Benito stopped eating and drinking. He sleeps all day, and he doesn’t play with his toys. He also sneezes and coughs a lot. Dr. </w:t>
      </w:r>
      <w:proofErr w:type="spellStart"/>
      <w:r w:rsidRPr="00286472">
        <w:rPr>
          <w:rFonts w:cs="Times New Roman"/>
          <w:sz w:val="32"/>
          <w:szCs w:val="32"/>
        </w:rPr>
        <w:t>Niato</w:t>
      </w:r>
      <w:proofErr w:type="spellEnd"/>
      <w:r w:rsidRPr="00286472">
        <w:rPr>
          <w:rFonts w:cs="Times New Roman"/>
          <w:sz w:val="32"/>
          <w:szCs w:val="32"/>
        </w:rPr>
        <w:t xml:space="preserve"> is giving Benito a checkup. First, she listens to his heart with a stethoscope. Then she looks in his ears and down his throat. Finally, she takes his temperature. Dr.</w:t>
      </w:r>
      <w:r w:rsidR="00D21707">
        <w:rPr>
          <w:rFonts w:cs="Times New Roman"/>
          <w:sz w:val="32"/>
          <w:szCs w:val="32"/>
        </w:rPr>
        <w:t xml:space="preserve"> </w:t>
      </w:r>
      <w:proofErr w:type="spellStart"/>
      <w:r w:rsidRPr="00286472">
        <w:rPr>
          <w:rFonts w:cs="Times New Roman"/>
          <w:sz w:val="32"/>
          <w:szCs w:val="32"/>
        </w:rPr>
        <w:t>Niato</w:t>
      </w:r>
      <w:proofErr w:type="spellEnd"/>
      <w:r w:rsidRPr="00286472">
        <w:rPr>
          <w:rFonts w:cs="Times New Roman"/>
          <w:sz w:val="32"/>
          <w:szCs w:val="32"/>
        </w:rPr>
        <w:t xml:space="preserve"> discovers that Benito has a respiratory infection. She prescribes an antibiotic for him. Benito needs to take his medicine twice a day for ten days.</w:t>
      </w:r>
      <w:r w:rsidR="00D21707">
        <w:rPr>
          <w:rFonts w:cs="Times New Roman"/>
          <w:sz w:val="32"/>
          <w:szCs w:val="32"/>
        </w:rPr>
        <w:t xml:space="preserve"> </w:t>
      </w:r>
      <w:r w:rsidRPr="00286472">
        <w:rPr>
          <w:rFonts w:cs="Times New Roman"/>
          <w:sz w:val="32"/>
          <w:szCs w:val="32"/>
        </w:rPr>
        <w:t xml:space="preserve">Lupe thanks Dr. </w:t>
      </w:r>
      <w:proofErr w:type="spellStart"/>
      <w:r w:rsidRPr="00286472">
        <w:rPr>
          <w:rFonts w:cs="Times New Roman"/>
          <w:sz w:val="32"/>
          <w:szCs w:val="32"/>
        </w:rPr>
        <w:t>Niato</w:t>
      </w:r>
      <w:proofErr w:type="spellEnd"/>
      <w:r w:rsidRPr="00286472">
        <w:rPr>
          <w:rFonts w:cs="Times New Roman"/>
          <w:sz w:val="32"/>
          <w:szCs w:val="32"/>
        </w:rPr>
        <w:t xml:space="preserve"> for her help.                      </w:t>
      </w:r>
    </w:p>
    <w:p w:rsidR="007B66D2" w:rsidRPr="00286472" w:rsidRDefault="00D601A5" w:rsidP="00A2766B">
      <w:pPr>
        <w:autoSpaceDE w:val="0"/>
        <w:autoSpaceDN w:val="0"/>
        <w:adjustRightInd w:val="0"/>
        <w:spacing w:line="360" w:lineRule="auto"/>
        <w:ind w:firstLine="720"/>
        <w:jc w:val="right"/>
        <w:rPr>
          <w:rFonts w:cs="Times New Roman"/>
          <w:sz w:val="32"/>
          <w:szCs w:val="32"/>
        </w:rPr>
      </w:pPr>
      <w:r w:rsidRPr="00286472">
        <w:rPr>
          <w:rFonts w:cs="Times New Roman"/>
          <w:sz w:val="32"/>
          <w:szCs w:val="32"/>
        </w:rPr>
        <w:t xml:space="preserve">                                                                                                                                   </w:t>
      </w:r>
      <w:r w:rsidR="00A2766B">
        <w:rPr>
          <w:rFonts w:cs="Times New Roman"/>
          <w:sz w:val="32"/>
          <w:szCs w:val="32"/>
        </w:rPr>
        <w:t xml:space="preserve">  </w:t>
      </w:r>
      <w:r w:rsidR="00A2766B">
        <w:rPr>
          <w:rFonts w:cs="Times New Roman"/>
          <w:sz w:val="32"/>
          <w:szCs w:val="32"/>
        </w:rPr>
        <w:br/>
        <w:t xml:space="preserve"> </w:t>
      </w:r>
      <w:r w:rsidR="007B66D2" w:rsidRPr="00286472">
        <w:rPr>
          <w:rFonts w:cs="Times New Roman"/>
          <w:sz w:val="32"/>
          <w:szCs w:val="32"/>
        </w:rPr>
        <w:t xml:space="preserve">104                                  </w:t>
      </w:r>
    </w:p>
    <w:p w:rsidR="007B66D2" w:rsidRDefault="007B66D2" w:rsidP="00286472">
      <w:pPr>
        <w:autoSpaceDE w:val="0"/>
        <w:autoSpaceDN w:val="0"/>
        <w:adjustRightInd w:val="0"/>
        <w:spacing w:line="360" w:lineRule="auto"/>
        <w:rPr>
          <w:rFonts w:cs="Times New Roman"/>
          <w:sz w:val="32"/>
          <w:szCs w:val="32"/>
        </w:rPr>
      </w:pPr>
    </w:p>
    <w:p w:rsidR="00A2766B" w:rsidRDefault="00A2766B" w:rsidP="00286472">
      <w:pPr>
        <w:autoSpaceDE w:val="0"/>
        <w:autoSpaceDN w:val="0"/>
        <w:adjustRightInd w:val="0"/>
        <w:spacing w:line="360" w:lineRule="auto"/>
        <w:rPr>
          <w:rFonts w:cs="Times New Roman"/>
          <w:sz w:val="32"/>
          <w:szCs w:val="32"/>
        </w:rPr>
      </w:pPr>
    </w:p>
    <w:p w:rsidR="00A2766B" w:rsidRDefault="00A2766B" w:rsidP="00286472">
      <w:pPr>
        <w:autoSpaceDE w:val="0"/>
        <w:autoSpaceDN w:val="0"/>
        <w:adjustRightInd w:val="0"/>
        <w:spacing w:line="360" w:lineRule="auto"/>
        <w:rPr>
          <w:rFonts w:cs="Times New Roman"/>
          <w:sz w:val="32"/>
          <w:szCs w:val="32"/>
        </w:rPr>
      </w:pPr>
    </w:p>
    <w:p w:rsidR="00A2766B" w:rsidRDefault="00A2766B" w:rsidP="00286472">
      <w:pPr>
        <w:autoSpaceDE w:val="0"/>
        <w:autoSpaceDN w:val="0"/>
        <w:adjustRightInd w:val="0"/>
        <w:spacing w:line="360" w:lineRule="auto"/>
        <w:rPr>
          <w:rFonts w:cs="Times New Roman"/>
          <w:sz w:val="32"/>
          <w:szCs w:val="32"/>
        </w:rPr>
      </w:pPr>
    </w:p>
    <w:p w:rsidR="00A2766B" w:rsidRDefault="00A2766B" w:rsidP="00286472">
      <w:pPr>
        <w:autoSpaceDE w:val="0"/>
        <w:autoSpaceDN w:val="0"/>
        <w:adjustRightInd w:val="0"/>
        <w:spacing w:line="360" w:lineRule="auto"/>
        <w:rPr>
          <w:rFonts w:cs="Times New Roman"/>
          <w:sz w:val="32"/>
          <w:szCs w:val="32"/>
        </w:rPr>
      </w:pPr>
    </w:p>
    <w:p w:rsidR="00A2766B" w:rsidRDefault="00A2766B" w:rsidP="00286472">
      <w:pPr>
        <w:autoSpaceDE w:val="0"/>
        <w:autoSpaceDN w:val="0"/>
        <w:adjustRightInd w:val="0"/>
        <w:spacing w:line="360" w:lineRule="auto"/>
        <w:rPr>
          <w:rFonts w:cs="Times New Roman"/>
          <w:sz w:val="32"/>
          <w:szCs w:val="32"/>
        </w:rPr>
      </w:pPr>
    </w:p>
    <w:p w:rsidR="00A2766B" w:rsidRDefault="00A2766B" w:rsidP="00286472">
      <w:pPr>
        <w:autoSpaceDE w:val="0"/>
        <w:autoSpaceDN w:val="0"/>
        <w:adjustRightInd w:val="0"/>
        <w:spacing w:line="360" w:lineRule="auto"/>
        <w:rPr>
          <w:rFonts w:cs="Times New Roman"/>
          <w:sz w:val="32"/>
          <w:szCs w:val="32"/>
        </w:rPr>
      </w:pPr>
    </w:p>
    <w:p w:rsidR="00A2766B" w:rsidRDefault="00A2766B" w:rsidP="00286472">
      <w:pPr>
        <w:autoSpaceDE w:val="0"/>
        <w:autoSpaceDN w:val="0"/>
        <w:adjustRightInd w:val="0"/>
        <w:spacing w:line="360" w:lineRule="auto"/>
        <w:rPr>
          <w:rFonts w:cs="Times New Roman"/>
          <w:sz w:val="32"/>
          <w:szCs w:val="32"/>
        </w:rPr>
      </w:pPr>
    </w:p>
    <w:p w:rsidR="00A2766B" w:rsidRPr="00286472" w:rsidRDefault="00A2766B" w:rsidP="00286472">
      <w:pPr>
        <w:autoSpaceDE w:val="0"/>
        <w:autoSpaceDN w:val="0"/>
        <w:adjustRightInd w:val="0"/>
        <w:spacing w:line="360" w:lineRule="auto"/>
        <w:rPr>
          <w:rFonts w:cs="Times New Roman"/>
          <w:sz w:val="32"/>
          <w:szCs w:val="32"/>
        </w:rPr>
      </w:pPr>
    </w:p>
    <w:p w:rsidR="00D601A5" w:rsidRPr="00286472" w:rsidRDefault="00D601A5" w:rsidP="00286472">
      <w:pPr>
        <w:autoSpaceDE w:val="0"/>
        <w:autoSpaceDN w:val="0"/>
        <w:adjustRightInd w:val="0"/>
        <w:spacing w:line="360" w:lineRule="auto"/>
        <w:rPr>
          <w:rFonts w:cs="Times New Roman"/>
          <w:b/>
          <w:bCs/>
          <w:sz w:val="32"/>
          <w:szCs w:val="32"/>
        </w:rPr>
      </w:pPr>
    </w:p>
    <w:p w:rsidR="007B66D2" w:rsidRPr="00834E2A" w:rsidRDefault="005A44B8" w:rsidP="00286472">
      <w:pPr>
        <w:autoSpaceDE w:val="0"/>
        <w:autoSpaceDN w:val="0"/>
        <w:adjustRightInd w:val="0"/>
        <w:spacing w:line="360" w:lineRule="auto"/>
        <w:rPr>
          <w:rFonts w:cstheme="minorBidi"/>
          <w:b/>
          <w:bCs/>
          <w:color w:val="000000"/>
          <w:sz w:val="32"/>
          <w:szCs w:val="32"/>
          <w:cs/>
        </w:rPr>
      </w:pPr>
      <w:r w:rsidRPr="005A44B8">
        <w:rPr>
          <w:rFonts w:hint="cs"/>
          <w:b/>
          <w:bCs/>
          <w:color w:val="000000"/>
          <w:sz w:val="40"/>
          <w:szCs w:val="40"/>
          <w:cs/>
        </w:rPr>
        <w:lastRenderedPageBreak/>
        <w:t>เรื่องที่</w:t>
      </w:r>
      <w:r w:rsidR="00D601A5" w:rsidRPr="00286472">
        <w:rPr>
          <w:rFonts w:cs="Times New Roman"/>
          <w:b/>
          <w:bCs/>
          <w:color w:val="000000"/>
          <w:sz w:val="32"/>
          <w:szCs w:val="32"/>
          <w:cs/>
        </w:rPr>
        <w:t xml:space="preserve"> </w:t>
      </w:r>
      <w:r w:rsidR="00F01AB2">
        <w:rPr>
          <w:rFonts w:cs="Times New Roman"/>
          <w:b/>
          <w:bCs/>
          <w:color w:val="000000"/>
          <w:sz w:val="32"/>
          <w:szCs w:val="32"/>
        </w:rPr>
        <w:t>3</w:t>
      </w:r>
    </w:p>
    <w:p w:rsidR="007B66D2" w:rsidRDefault="007B66D2" w:rsidP="00286472">
      <w:pPr>
        <w:autoSpaceDE w:val="0"/>
        <w:autoSpaceDN w:val="0"/>
        <w:adjustRightInd w:val="0"/>
        <w:spacing w:line="360" w:lineRule="auto"/>
        <w:jc w:val="center"/>
        <w:rPr>
          <w:rFonts w:cs="Times New Roman"/>
          <w:color w:val="000000"/>
          <w:sz w:val="32"/>
          <w:szCs w:val="32"/>
        </w:rPr>
      </w:pPr>
      <w:r w:rsidRPr="00286472">
        <w:rPr>
          <w:rFonts w:cs="Times New Roman"/>
          <w:b/>
          <w:bCs/>
          <w:color w:val="000000"/>
          <w:sz w:val="32"/>
          <w:szCs w:val="32"/>
        </w:rPr>
        <w:t>New York City</w:t>
      </w:r>
    </w:p>
    <w:p w:rsidR="005A44B8" w:rsidRPr="00286472" w:rsidRDefault="005A44B8" w:rsidP="005A44B8">
      <w:pPr>
        <w:autoSpaceDE w:val="0"/>
        <w:autoSpaceDN w:val="0"/>
        <w:adjustRightInd w:val="0"/>
        <w:jc w:val="center"/>
        <w:rPr>
          <w:rFonts w:cs="Times New Roman"/>
          <w:color w:val="000000"/>
          <w:sz w:val="32"/>
          <w:szCs w:val="32"/>
        </w:rPr>
      </w:pPr>
    </w:p>
    <w:p w:rsidR="007B66D2" w:rsidRPr="00286472" w:rsidRDefault="007B66D2" w:rsidP="00286472">
      <w:pPr>
        <w:autoSpaceDE w:val="0"/>
        <w:autoSpaceDN w:val="0"/>
        <w:adjustRightInd w:val="0"/>
        <w:spacing w:line="360" w:lineRule="auto"/>
        <w:ind w:firstLine="720"/>
        <w:jc w:val="thaiDistribute"/>
        <w:rPr>
          <w:rFonts w:cs="Times New Roman"/>
          <w:color w:val="000000"/>
          <w:sz w:val="32"/>
          <w:szCs w:val="32"/>
        </w:rPr>
      </w:pPr>
      <w:r w:rsidRPr="00286472">
        <w:rPr>
          <w:rFonts w:cs="Times New Roman"/>
          <w:color w:val="000000"/>
          <w:sz w:val="32"/>
          <w:szCs w:val="32"/>
        </w:rPr>
        <w:t xml:space="preserve">New York City is located in New York. It is the most populated city in the United States. More than eight million people live in New York City. </w:t>
      </w:r>
    </w:p>
    <w:p w:rsidR="00D47823" w:rsidRPr="00286472" w:rsidRDefault="007B66D2" w:rsidP="00286472">
      <w:pPr>
        <w:autoSpaceDE w:val="0"/>
        <w:autoSpaceDN w:val="0"/>
        <w:adjustRightInd w:val="0"/>
        <w:spacing w:line="360" w:lineRule="auto"/>
        <w:ind w:firstLine="720"/>
        <w:jc w:val="thaiDistribute"/>
        <w:rPr>
          <w:rFonts w:cs="Times New Roman"/>
          <w:sz w:val="32"/>
          <w:szCs w:val="32"/>
        </w:rPr>
      </w:pPr>
      <w:r w:rsidRPr="00286472">
        <w:rPr>
          <w:rFonts w:cs="Times New Roman"/>
          <w:color w:val="000000"/>
          <w:sz w:val="32"/>
          <w:szCs w:val="32"/>
        </w:rPr>
        <w:t>New York City is abbreviated NYC. It is nicknamed the Big Apple because of its size and the influence it has around the world. The Statue of Liberty, Wall Street, the New York Stock Exchange, the Empire State Building, and Broadway are all located in the city. Because parking is expensive, many people take the subway, buses, or ride a taxi. New York City has over five thousand skyscrapers, which is more than any other city in the world.</w:t>
      </w:r>
      <w:r w:rsidRPr="00286472">
        <w:rPr>
          <w:rFonts w:cs="Times New Roman"/>
          <w:sz w:val="32"/>
          <w:szCs w:val="32"/>
        </w:rPr>
        <w:t xml:space="preserve">  </w:t>
      </w:r>
    </w:p>
    <w:p w:rsidR="007B66D2" w:rsidRPr="00286472" w:rsidRDefault="007B66D2" w:rsidP="005A44B8">
      <w:pPr>
        <w:autoSpaceDE w:val="0"/>
        <w:autoSpaceDN w:val="0"/>
        <w:adjustRightInd w:val="0"/>
        <w:spacing w:line="360" w:lineRule="auto"/>
        <w:ind w:firstLine="720"/>
        <w:jc w:val="right"/>
        <w:rPr>
          <w:rFonts w:cs="Times New Roman"/>
          <w:sz w:val="32"/>
          <w:szCs w:val="32"/>
        </w:rPr>
      </w:pPr>
      <w:r w:rsidRPr="00286472">
        <w:rPr>
          <w:rFonts w:cs="Times New Roman"/>
          <w:sz w:val="32"/>
          <w:szCs w:val="32"/>
        </w:rPr>
        <w:t xml:space="preserve">                                                                  </w:t>
      </w:r>
      <w:r w:rsidR="00D47823" w:rsidRPr="00286472">
        <w:rPr>
          <w:rFonts w:cs="Times New Roman"/>
          <w:sz w:val="32"/>
          <w:szCs w:val="32"/>
        </w:rPr>
        <w:t xml:space="preserve">                                                                 </w:t>
      </w:r>
      <w:r w:rsidR="005A44B8">
        <w:rPr>
          <w:rFonts w:cs="Times New Roman"/>
          <w:sz w:val="32"/>
          <w:szCs w:val="32"/>
        </w:rPr>
        <w:t xml:space="preserve"> </w:t>
      </w:r>
      <w:r w:rsidR="005A44B8">
        <w:rPr>
          <w:rFonts w:cs="Times New Roman"/>
          <w:sz w:val="32"/>
          <w:szCs w:val="32"/>
        </w:rPr>
        <w:br/>
        <w:t xml:space="preserve"> </w:t>
      </w:r>
      <w:r w:rsidR="00D47823" w:rsidRPr="00286472">
        <w:rPr>
          <w:rFonts w:cs="Times New Roman"/>
          <w:sz w:val="32"/>
          <w:szCs w:val="32"/>
        </w:rPr>
        <w:t>107</w:t>
      </w:r>
      <w:r w:rsidR="00D601A5" w:rsidRPr="00286472">
        <w:rPr>
          <w:rFonts w:cs="Times New Roman"/>
          <w:sz w:val="32"/>
          <w:szCs w:val="32"/>
        </w:rPr>
        <w:br/>
      </w:r>
    </w:p>
    <w:p w:rsidR="007B66D2" w:rsidRPr="00286472" w:rsidRDefault="007B66D2" w:rsidP="00286472">
      <w:pPr>
        <w:autoSpaceDE w:val="0"/>
        <w:autoSpaceDN w:val="0"/>
        <w:adjustRightInd w:val="0"/>
        <w:spacing w:line="360" w:lineRule="auto"/>
        <w:rPr>
          <w:rFonts w:cs="Times New Roman"/>
          <w:sz w:val="32"/>
          <w:szCs w:val="32"/>
        </w:rPr>
      </w:pPr>
    </w:p>
    <w:p w:rsidR="005A44B8" w:rsidRDefault="005A44B8" w:rsidP="00286472">
      <w:pPr>
        <w:autoSpaceDE w:val="0"/>
        <w:autoSpaceDN w:val="0"/>
        <w:adjustRightInd w:val="0"/>
        <w:spacing w:line="360" w:lineRule="auto"/>
        <w:rPr>
          <w:b/>
          <w:bCs/>
          <w:sz w:val="32"/>
          <w:szCs w:val="32"/>
        </w:rPr>
      </w:pPr>
    </w:p>
    <w:p w:rsidR="005A44B8" w:rsidRDefault="005A44B8" w:rsidP="00286472">
      <w:pPr>
        <w:autoSpaceDE w:val="0"/>
        <w:autoSpaceDN w:val="0"/>
        <w:adjustRightInd w:val="0"/>
        <w:spacing w:line="360" w:lineRule="auto"/>
        <w:rPr>
          <w:b/>
          <w:bCs/>
          <w:sz w:val="32"/>
          <w:szCs w:val="32"/>
        </w:rPr>
      </w:pPr>
    </w:p>
    <w:p w:rsidR="005A44B8" w:rsidRDefault="005A44B8" w:rsidP="00286472">
      <w:pPr>
        <w:autoSpaceDE w:val="0"/>
        <w:autoSpaceDN w:val="0"/>
        <w:adjustRightInd w:val="0"/>
        <w:spacing w:line="360" w:lineRule="auto"/>
        <w:rPr>
          <w:b/>
          <w:bCs/>
          <w:sz w:val="32"/>
          <w:szCs w:val="32"/>
        </w:rPr>
      </w:pPr>
    </w:p>
    <w:p w:rsidR="005A44B8" w:rsidRDefault="005A44B8" w:rsidP="00286472">
      <w:pPr>
        <w:autoSpaceDE w:val="0"/>
        <w:autoSpaceDN w:val="0"/>
        <w:adjustRightInd w:val="0"/>
        <w:spacing w:line="360" w:lineRule="auto"/>
        <w:rPr>
          <w:b/>
          <w:bCs/>
          <w:sz w:val="32"/>
          <w:szCs w:val="32"/>
        </w:rPr>
      </w:pPr>
    </w:p>
    <w:p w:rsidR="005A44B8" w:rsidRDefault="005A44B8" w:rsidP="00286472">
      <w:pPr>
        <w:autoSpaceDE w:val="0"/>
        <w:autoSpaceDN w:val="0"/>
        <w:adjustRightInd w:val="0"/>
        <w:spacing w:line="360" w:lineRule="auto"/>
        <w:rPr>
          <w:b/>
          <w:bCs/>
          <w:sz w:val="32"/>
          <w:szCs w:val="32"/>
        </w:rPr>
      </w:pPr>
    </w:p>
    <w:p w:rsidR="005A44B8" w:rsidRDefault="005A44B8" w:rsidP="00286472">
      <w:pPr>
        <w:autoSpaceDE w:val="0"/>
        <w:autoSpaceDN w:val="0"/>
        <w:adjustRightInd w:val="0"/>
        <w:spacing w:line="360" w:lineRule="auto"/>
        <w:rPr>
          <w:b/>
          <w:bCs/>
          <w:sz w:val="32"/>
          <w:szCs w:val="32"/>
        </w:rPr>
      </w:pPr>
    </w:p>
    <w:p w:rsidR="005A44B8" w:rsidRDefault="005A44B8" w:rsidP="00286472">
      <w:pPr>
        <w:autoSpaceDE w:val="0"/>
        <w:autoSpaceDN w:val="0"/>
        <w:adjustRightInd w:val="0"/>
        <w:spacing w:line="360" w:lineRule="auto"/>
        <w:rPr>
          <w:b/>
          <w:bCs/>
          <w:sz w:val="32"/>
          <w:szCs w:val="32"/>
        </w:rPr>
      </w:pPr>
    </w:p>
    <w:p w:rsidR="005A44B8" w:rsidRDefault="005A44B8" w:rsidP="00286472">
      <w:pPr>
        <w:autoSpaceDE w:val="0"/>
        <w:autoSpaceDN w:val="0"/>
        <w:adjustRightInd w:val="0"/>
        <w:spacing w:line="360" w:lineRule="auto"/>
        <w:rPr>
          <w:b/>
          <w:bCs/>
          <w:sz w:val="32"/>
          <w:szCs w:val="32"/>
        </w:rPr>
      </w:pPr>
    </w:p>
    <w:p w:rsidR="00611B45" w:rsidRPr="00286472" w:rsidRDefault="002132CA" w:rsidP="00286472">
      <w:pPr>
        <w:autoSpaceDE w:val="0"/>
        <w:autoSpaceDN w:val="0"/>
        <w:adjustRightInd w:val="0"/>
        <w:spacing w:line="360" w:lineRule="auto"/>
        <w:rPr>
          <w:rFonts w:cs="Times New Roman"/>
          <w:b/>
          <w:bCs/>
          <w:sz w:val="32"/>
          <w:szCs w:val="32"/>
        </w:rPr>
      </w:pPr>
      <w:r w:rsidRPr="002132CA">
        <w:rPr>
          <w:rFonts w:hint="cs"/>
          <w:b/>
          <w:bCs/>
          <w:sz w:val="40"/>
          <w:szCs w:val="40"/>
          <w:cs/>
        </w:rPr>
        <w:lastRenderedPageBreak/>
        <w:t>เรื่องที่</w:t>
      </w:r>
      <w:r w:rsidR="00611B45" w:rsidRPr="00286472">
        <w:rPr>
          <w:rFonts w:cs="Times New Roman"/>
          <w:b/>
          <w:bCs/>
          <w:sz w:val="32"/>
          <w:szCs w:val="32"/>
          <w:cs/>
        </w:rPr>
        <w:t xml:space="preserve"> </w:t>
      </w:r>
      <w:r w:rsidR="00F01AB2">
        <w:rPr>
          <w:rFonts w:cs="Times New Roman"/>
          <w:b/>
          <w:bCs/>
          <w:sz w:val="32"/>
          <w:szCs w:val="32"/>
        </w:rPr>
        <w:t>4</w:t>
      </w:r>
    </w:p>
    <w:p w:rsidR="007B66D2" w:rsidRDefault="007B66D2" w:rsidP="00286472">
      <w:pPr>
        <w:autoSpaceDE w:val="0"/>
        <w:autoSpaceDN w:val="0"/>
        <w:adjustRightInd w:val="0"/>
        <w:spacing w:line="360" w:lineRule="auto"/>
        <w:jc w:val="center"/>
        <w:rPr>
          <w:rFonts w:cs="Times New Roman"/>
          <w:sz w:val="32"/>
          <w:szCs w:val="32"/>
        </w:rPr>
      </w:pPr>
      <w:r w:rsidRPr="00286472">
        <w:rPr>
          <w:rFonts w:cs="Times New Roman"/>
          <w:b/>
          <w:bCs/>
          <w:sz w:val="32"/>
          <w:szCs w:val="32"/>
        </w:rPr>
        <w:t>Tuxedos and Gowns</w:t>
      </w:r>
    </w:p>
    <w:p w:rsidR="002132CA" w:rsidRPr="00286472" w:rsidRDefault="002132CA" w:rsidP="002132CA">
      <w:pPr>
        <w:autoSpaceDE w:val="0"/>
        <w:autoSpaceDN w:val="0"/>
        <w:adjustRightInd w:val="0"/>
        <w:jc w:val="center"/>
        <w:rPr>
          <w:rFonts w:cs="Times New Roman"/>
          <w:sz w:val="32"/>
          <w:szCs w:val="32"/>
        </w:rPr>
      </w:pPr>
    </w:p>
    <w:p w:rsidR="00611B45" w:rsidRPr="00286472" w:rsidRDefault="007B66D2" w:rsidP="002132CA">
      <w:pPr>
        <w:autoSpaceDE w:val="0"/>
        <w:autoSpaceDN w:val="0"/>
        <w:adjustRightInd w:val="0"/>
        <w:spacing w:line="360" w:lineRule="auto"/>
        <w:ind w:firstLine="720"/>
        <w:jc w:val="thaiDistribute"/>
        <w:rPr>
          <w:rFonts w:cs="Times New Roman"/>
          <w:sz w:val="32"/>
          <w:szCs w:val="32"/>
        </w:rPr>
      </w:pPr>
      <w:r w:rsidRPr="00286472">
        <w:rPr>
          <w:rFonts w:cs="Times New Roman"/>
          <w:sz w:val="32"/>
          <w:szCs w:val="32"/>
        </w:rPr>
        <w:t>When people get married in the United States, the man wears a tuxedo and the</w:t>
      </w:r>
      <w:r w:rsidR="002132CA">
        <w:rPr>
          <w:rFonts w:cs="Times New Roman"/>
          <w:sz w:val="32"/>
          <w:szCs w:val="32"/>
        </w:rPr>
        <w:t xml:space="preserve"> </w:t>
      </w:r>
      <w:r w:rsidRPr="00286472">
        <w:rPr>
          <w:rFonts w:cs="Times New Roman"/>
          <w:sz w:val="32"/>
          <w:szCs w:val="32"/>
        </w:rPr>
        <w:t>woman wears a wedding gown. The tuxedo is usually black and the wedding gown is white. Most men rent their tuxedo, but most women buy their wedding gown.</w:t>
      </w:r>
      <w:r w:rsidR="00611B45" w:rsidRPr="00286472">
        <w:rPr>
          <w:rFonts w:cs="Times New Roman"/>
          <w:sz w:val="32"/>
          <w:szCs w:val="32"/>
        </w:rPr>
        <w:t xml:space="preserve">  </w:t>
      </w:r>
      <w:r w:rsidRPr="00286472">
        <w:rPr>
          <w:rFonts w:cs="Times New Roman"/>
          <w:sz w:val="32"/>
          <w:szCs w:val="32"/>
        </w:rPr>
        <w:t xml:space="preserve">It’s cheaper to rent a tuxedo than to buy one. Rented tuxedos come with a bow tie. Men just need to buy their own shirt and cuff links. They can either rent or buy their shoes. Women buy their wedding gowns and veils. After they find a gown they like, they have a seamstress alter it. They buy shoes to match their gown. It’s important to shop early for the perfect wedding gown.                                                                </w:t>
      </w:r>
    </w:p>
    <w:p w:rsidR="007B66D2" w:rsidRPr="00286472" w:rsidRDefault="00611B45" w:rsidP="002132CA">
      <w:pPr>
        <w:autoSpaceDE w:val="0"/>
        <w:autoSpaceDN w:val="0"/>
        <w:adjustRightInd w:val="0"/>
        <w:spacing w:line="360" w:lineRule="auto"/>
        <w:jc w:val="right"/>
        <w:rPr>
          <w:rFonts w:cs="Times New Roman"/>
          <w:sz w:val="32"/>
          <w:szCs w:val="32"/>
        </w:rPr>
      </w:pPr>
      <w:r w:rsidRPr="00286472">
        <w:rPr>
          <w:rFonts w:cs="Times New Roman"/>
          <w:sz w:val="32"/>
          <w:szCs w:val="32"/>
        </w:rPr>
        <w:t xml:space="preserve">                                                      </w:t>
      </w:r>
      <w:r w:rsidR="007B66D2" w:rsidRPr="00286472">
        <w:rPr>
          <w:rFonts w:cs="Times New Roman"/>
          <w:sz w:val="32"/>
          <w:szCs w:val="32"/>
        </w:rPr>
        <w:t xml:space="preserve">  </w:t>
      </w:r>
      <w:r w:rsidRPr="00286472">
        <w:rPr>
          <w:rFonts w:cs="Times New Roman"/>
          <w:sz w:val="32"/>
          <w:szCs w:val="32"/>
        </w:rPr>
        <w:t xml:space="preserve">                                                                                         </w:t>
      </w:r>
      <w:r w:rsidR="002132CA">
        <w:rPr>
          <w:rFonts w:cs="Times New Roman"/>
          <w:sz w:val="32"/>
          <w:szCs w:val="32"/>
        </w:rPr>
        <w:br/>
        <w:t xml:space="preserve"> </w:t>
      </w:r>
      <w:r w:rsidR="007B66D2" w:rsidRPr="00286472">
        <w:rPr>
          <w:rFonts w:cs="Times New Roman"/>
          <w:sz w:val="32"/>
          <w:szCs w:val="32"/>
        </w:rPr>
        <w:t>116</w:t>
      </w:r>
    </w:p>
    <w:p w:rsidR="00147708" w:rsidRPr="00286472" w:rsidRDefault="00147708" w:rsidP="00286472">
      <w:pPr>
        <w:autoSpaceDE w:val="0"/>
        <w:autoSpaceDN w:val="0"/>
        <w:adjustRightInd w:val="0"/>
        <w:spacing w:line="360" w:lineRule="auto"/>
        <w:rPr>
          <w:rFonts w:cs="Times New Roman"/>
          <w:b/>
          <w:bCs/>
          <w:sz w:val="32"/>
          <w:szCs w:val="32"/>
        </w:rPr>
      </w:pPr>
    </w:p>
    <w:p w:rsidR="00417393" w:rsidRDefault="00417393" w:rsidP="00286472">
      <w:pPr>
        <w:autoSpaceDE w:val="0"/>
        <w:autoSpaceDN w:val="0"/>
        <w:adjustRightInd w:val="0"/>
        <w:spacing w:line="360" w:lineRule="auto"/>
        <w:rPr>
          <w:b/>
          <w:bCs/>
          <w:sz w:val="32"/>
          <w:szCs w:val="32"/>
        </w:rPr>
      </w:pPr>
    </w:p>
    <w:p w:rsidR="00417393" w:rsidRDefault="00417393" w:rsidP="00286472">
      <w:pPr>
        <w:autoSpaceDE w:val="0"/>
        <w:autoSpaceDN w:val="0"/>
        <w:adjustRightInd w:val="0"/>
        <w:spacing w:line="360" w:lineRule="auto"/>
        <w:rPr>
          <w:b/>
          <w:bCs/>
          <w:sz w:val="32"/>
          <w:szCs w:val="32"/>
        </w:rPr>
      </w:pPr>
    </w:p>
    <w:p w:rsidR="00417393" w:rsidRDefault="00417393" w:rsidP="00286472">
      <w:pPr>
        <w:autoSpaceDE w:val="0"/>
        <w:autoSpaceDN w:val="0"/>
        <w:adjustRightInd w:val="0"/>
        <w:spacing w:line="360" w:lineRule="auto"/>
        <w:rPr>
          <w:b/>
          <w:bCs/>
          <w:sz w:val="32"/>
          <w:szCs w:val="32"/>
        </w:rPr>
      </w:pPr>
    </w:p>
    <w:p w:rsidR="00417393" w:rsidRDefault="00417393" w:rsidP="00286472">
      <w:pPr>
        <w:autoSpaceDE w:val="0"/>
        <w:autoSpaceDN w:val="0"/>
        <w:adjustRightInd w:val="0"/>
        <w:spacing w:line="360" w:lineRule="auto"/>
        <w:rPr>
          <w:b/>
          <w:bCs/>
          <w:sz w:val="32"/>
          <w:szCs w:val="32"/>
        </w:rPr>
      </w:pPr>
    </w:p>
    <w:p w:rsidR="00417393" w:rsidRDefault="00417393" w:rsidP="00286472">
      <w:pPr>
        <w:autoSpaceDE w:val="0"/>
        <w:autoSpaceDN w:val="0"/>
        <w:adjustRightInd w:val="0"/>
        <w:spacing w:line="360" w:lineRule="auto"/>
        <w:rPr>
          <w:b/>
          <w:bCs/>
          <w:sz w:val="32"/>
          <w:szCs w:val="32"/>
        </w:rPr>
      </w:pPr>
    </w:p>
    <w:p w:rsidR="00417393" w:rsidRDefault="00417393" w:rsidP="00286472">
      <w:pPr>
        <w:autoSpaceDE w:val="0"/>
        <w:autoSpaceDN w:val="0"/>
        <w:adjustRightInd w:val="0"/>
        <w:spacing w:line="360" w:lineRule="auto"/>
        <w:rPr>
          <w:b/>
          <w:bCs/>
          <w:sz w:val="32"/>
          <w:szCs w:val="32"/>
        </w:rPr>
      </w:pPr>
    </w:p>
    <w:p w:rsidR="00417393" w:rsidRDefault="00417393" w:rsidP="00286472">
      <w:pPr>
        <w:autoSpaceDE w:val="0"/>
        <w:autoSpaceDN w:val="0"/>
        <w:adjustRightInd w:val="0"/>
        <w:spacing w:line="360" w:lineRule="auto"/>
        <w:rPr>
          <w:b/>
          <w:bCs/>
          <w:sz w:val="32"/>
          <w:szCs w:val="32"/>
        </w:rPr>
      </w:pPr>
    </w:p>
    <w:p w:rsidR="00417393" w:rsidRDefault="00417393" w:rsidP="00286472">
      <w:pPr>
        <w:autoSpaceDE w:val="0"/>
        <w:autoSpaceDN w:val="0"/>
        <w:adjustRightInd w:val="0"/>
        <w:spacing w:line="360" w:lineRule="auto"/>
        <w:rPr>
          <w:b/>
          <w:bCs/>
          <w:sz w:val="32"/>
          <w:szCs w:val="32"/>
        </w:rPr>
      </w:pPr>
    </w:p>
    <w:p w:rsidR="00417393" w:rsidRDefault="00417393" w:rsidP="00286472">
      <w:pPr>
        <w:autoSpaceDE w:val="0"/>
        <w:autoSpaceDN w:val="0"/>
        <w:adjustRightInd w:val="0"/>
        <w:spacing w:line="360" w:lineRule="auto"/>
        <w:rPr>
          <w:b/>
          <w:bCs/>
          <w:sz w:val="32"/>
          <w:szCs w:val="32"/>
        </w:rPr>
      </w:pPr>
    </w:p>
    <w:p w:rsidR="007B66D2" w:rsidRPr="00F01AB2" w:rsidRDefault="00417393" w:rsidP="00286472">
      <w:pPr>
        <w:autoSpaceDE w:val="0"/>
        <w:autoSpaceDN w:val="0"/>
        <w:adjustRightInd w:val="0"/>
        <w:spacing w:line="360" w:lineRule="auto"/>
        <w:rPr>
          <w:b/>
          <w:bCs/>
          <w:sz w:val="32"/>
          <w:szCs w:val="40"/>
        </w:rPr>
      </w:pPr>
      <w:r w:rsidRPr="00417393">
        <w:rPr>
          <w:rFonts w:hint="cs"/>
          <w:b/>
          <w:bCs/>
          <w:sz w:val="40"/>
          <w:szCs w:val="40"/>
          <w:cs/>
        </w:rPr>
        <w:lastRenderedPageBreak/>
        <w:t>เรื่องที่</w:t>
      </w:r>
      <w:r w:rsidR="00147708" w:rsidRPr="00286472">
        <w:rPr>
          <w:rFonts w:cs="Times New Roman"/>
          <w:b/>
          <w:bCs/>
          <w:sz w:val="32"/>
          <w:szCs w:val="32"/>
          <w:cs/>
        </w:rPr>
        <w:t xml:space="preserve"> </w:t>
      </w:r>
      <w:r w:rsidR="00F01AB2">
        <w:rPr>
          <w:b/>
          <w:bCs/>
          <w:sz w:val="32"/>
          <w:szCs w:val="40"/>
        </w:rPr>
        <w:t>5</w:t>
      </w:r>
    </w:p>
    <w:p w:rsidR="007B66D2" w:rsidRDefault="007B66D2" w:rsidP="00286472">
      <w:pPr>
        <w:autoSpaceDE w:val="0"/>
        <w:autoSpaceDN w:val="0"/>
        <w:adjustRightInd w:val="0"/>
        <w:spacing w:line="360" w:lineRule="auto"/>
        <w:jc w:val="center"/>
        <w:rPr>
          <w:rFonts w:cs="Times New Roman"/>
          <w:b/>
          <w:bCs/>
          <w:sz w:val="32"/>
          <w:szCs w:val="32"/>
        </w:rPr>
      </w:pPr>
      <w:r w:rsidRPr="00286472">
        <w:rPr>
          <w:rFonts w:cs="Times New Roman"/>
          <w:b/>
          <w:bCs/>
          <w:sz w:val="32"/>
          <w:szCs w:val="32"/>
        </w:rPr>
        <w:t>Tooth Fairy</w:t>
      </w:r>
    </w:p>
    <w:p w:rsidR="00417393" w:rsidRPr="00286472" w:rsidRDefault="00417393" w:rsidP="00417393">
      <w:pPr>
        <w:autoSpaceDE w:val="0"/>
        <w:autoSpaceDN w:val="0"/>
        <w:adjustRightInd w:val="0"/>
        <w:jc w:val="center"/>
        <w:rPr>
          <w:rFonts w:cs="Times New Roman"/>
          <w:b/>
          <w:bCs/>
          <w:sz w:val="32"/>
          <w:szCs w:val="32"/>
        </w:rPr>
      </w:pPr>
    </w:p>
    <w:p w:rsidR="00147708" w:rsidRPr="00286472" w:rsidRDefault="007B66D2" w:rsidP="00286472">
      <w:pPr>
        <w:autoSpaceDE w:val="0"/>
        <w:autoSpaceDN w:val="0"/>
        <w:adjustRightInd w:val="0"/>
        <w:spacing w:line="360" w:lineRule="auto"/>
        <w:ind w:firstLine="720"/>
        <w:jc w:val="both"/>
        <w:rPr>
          <w:rFonts w:cs="Times New Roman"/>
          <w:sz w:val="32"/>
          <w:szCs w:val="32"/>
        </w:rPr>
      </w:pPr>
      <w:r w:rsidRPr="00286472">
        <w:rPr>
          <w:rFonts w:cs="Times New Roman"/>
          <w:sz w:val="32"/>
          <w:szCs w:val="32"/>
        </w:rPr>
        <w:t xml:space="preserve">When children in the United States lose a tooth, they put it under their pillows. When they are asleep, a tooth fairy comes and takes their tooth and puts money in its place. Some children get quarters. Others get dollar bills. The tooth fairy is not real. The real tooth fairy is the mother or father. They sneak in their child’s room at night and put the money under the pillow. When the children wake up and find the money, they think that a real tooth fairy visited them. The story about the tooth fairy is folklore. It has been passed down for many generations. Tooth fairies are not real.    </w:t>
      </w:r>
    </w:p>
    <w:p w:rsidR="007B66D2" w:rsidRPr="00286472" w:rsidRDefault="00147708" w:rsidP="00417393">
      <w:pPr>
        <w:autoSpaceDE w:val="0"/>
        <w:autoSpaceDN w:val="0"/>
        <w:adjustRightInd w:val="0"/>
        <w:spacing w:line="360" w:lineRule="auto"/>
        <w:ind w:firstLine="720"/>
        <w:jc w:val="right"/>
        <w:rPr>
          <w:rFonts w:cs="Times New Roman"/>
          <w:sz w:val="32"/>
          <w:szCs w:val="32"/>
        </w:rPr>
      </w:pPr>
      <w:r w:rsidRPr="00286472">
        <w:rPr>
          <w:rFonts w:cs="Times New Roman"/>
          <w:sz w:val="32"/>
          <w:szCs w:val="32"/>
        </w:rPr>
        <w:t xml:space="preserve">                                                                                                                                   </w:t>
      </w:r>
      <w:r w:rsidR="00417393">
        <w:rPr>
          <w:rFonts w:cs="Times New Roman"/>
          <w:sz w:val="32"/>
          <w:szCs w:val="32"/>
        </w:rPr>
        <w:br/>
        <w:t xml:space="preserve"> </w:t>
      </w:r>
      <w:r w:rsidR="007B66D2" w:rsidRPr="00286472">
        <w:rPr>
          <w:rFonts w:cs="Times New Roman"/>
          <w:sz w:val="32"/>
          <w:szCs w:val="32"/>
        </w:rPr>
        <w:t>110</w:t>
      </w:r>
    </w:p>
    <w:p w:rsidR="007B66D2" w:rsidRPr="00286472" w:rsidRDefault="007B66D2" w:rsidP="00286472">
      <w:pPr>
        <w:autoSpaceDE w:val="0"/>
        <w:autoSpaceDN w:val="0"/>
        <w:adjustRightInd w:val="0"/>
        <w:spacing w:line="360" w:lineRule="auto"/>
        <w:rPr>
          <w:rFonts w:cs="Times New Roman"/>
          <w:sz w:val="32"/>
          <w:szCs w:val="32"/>
        </w:rPr>
      </w:pPr>
    </w:p>
    <w:p w:rsidR="007B66D2" w:rsidRPr="00286472" w:rsidRDefault="007B66D2" w:rsidP="00286472">
      <w:pPr>
        <w:autoSpaceDE w:val="0"/>
        <w:autoSpaceDN w:val="0"/>
        <w:adjustRightInd w:val="0"/>
        <w:spacing w:line="360" w:lineRule="auto"/>
        <w:rPr>
          <w:rFonts w:cs="Times New Roman"/>
          <w:sz w:val="32"/>
          <w:szCs w:val="32"/>
        </w:rPr>
      </w:pPr>
    </w:p>
    <w:p w:rsidR="007B66D2" w:rsidRPr="00286472" w:rsidRDefault="007B66D2" w:rsidP="00286472">
      <w:pPr>
        <w:autoSpaceDE w:val="0"/>
        <w:autoSpaceDN w:val="0"/>
        <w:adjustRightInd w:val="0"/>
        <w:spacing w:line="360" w:lineRule="auto"/>
        <w:rPr>
          <w:rFonts w:cs="Times New Roman"/>
          <w:sz w:val="32"/>
          <w:szCs w:val="32"/>
        </w:rPr>
      </w:pPr>
    </w:p>
    <w:p w:rsidR="007B66D2" w:rsidRPr="00286472" w:rsidRDefault="007B66D2" w:rsidP="00286472">
      <w:pPr>
        <w:autoSpaceDE w:val="0"/>
        <w:autoSpaceDN w:val="0"/>
        <w:adjustRightInd w:val="0"/>
        <w:spacing w:line="360" w:lineRule="auto"/>
        <w:rPr>
          <w:rFonts w:cs="Times New Roman"/>
          <w:sz w:val="32"/>
          <w:szCs w:val="32"/>
        </w:rPr>
      </w:pPr>
    </w:p>
    <w:p w:rsidR="007B66D2" w:rsidRPr="00286472" w:rsidRDefault="007B66D2" w:rsidP="00286472">
      <w:pPr>
        <w:autoSpaceDE w:val="0"/>
        <w:autoSpaceDN w:val="0"/>
        <w:adjustRightInd w:val="0"/>
        <w:spacing w:line="360" w:lineRule="auto"/>
        <w:rPr>
          <w:rFonts w:cs="Times New Roman"/>
          <w:sz w:val="32"/>
          <w:szCs w:val="32"/>
        </w:rPr>
      </w:pPr>
    </w:p>
    <w:p w:rsidR="007B66D2" w:rsidRPr="00286472" w:rsidRDefault="007B66D2" w:rsidP="00286472">
      <w:pPr>
        <w:autoSpaceDE w:val="0"/>
        <w:autoSpaceDN w:val="0"/>
        <w:adjustRightInd w:val="0"/>
        <w:spacing w:line="360" w:lineRule="auto"/>
        <w:rPr>
          <w:rFonts w:cs="Times New Roman"/>
          <w:sz w:val="32"/>
          <w:szCs w:val="32"/>
        </w:rPr>
      </w:pPr>
    </w:p>
    <w:p w:rsidR="00D47823" w:rsidRDefault="00D47823" w:rsidP="00286472">
      <w:pPr>
        <w:autoSpaceDE w:val="0"/>
        <w:autoSpaceDN w:val="0"/>
        <w:adjustRightInd w:val="0"/>
        <w:spacing w:line="360" w:lineRule="auto"/>
        <w:rPr>
          <w:rFonts w:cs="Times New Roman"/>
          <w:sz w:val="32"/>
          <w:szCs w:val="32"/>
        </w:rPr>
      </w:pPr>
    </w:p>
    <w:p w:rsidR="005C5DFD" w:rsidRDefault="005C5DFD" w:rsidP="00286472">
      <w:pPr>
        <w:autoSpaceDE w:val="0"/>
        <w:autoSpaceDN w:val="0"/>
        <w:adjustRightInd w:val="0"/>
        <w:spacing w:line="360" w:lineRule="auto"/>
        <w:rPr>
          <w:rFonts w:cs="Times New Roman"/>
          <w:sz w:val="32"/>
          <w:szCs w:val="32"/>
        </w:rPr>
      </w:pPr>
    </w:p>
    <w:p w:rsidR="005C5DFD" w:rsidRDefault="005C5DFD" w:rsidP="00286472">
      <w:pPr>
        <w:autoSpaceDE w:val="0"/>
        <w:autoSpaceDN w:val="0"/>
        <w:adjustRightInd w:val="0"/>
        <w:spacing w:line="360" w:lineRule="auto"/>
        <w:rPr>
          <w:rFonts w:cs="Times New Roman"/>
          <w:sz w:val="32"/>
          <w:szCs w:val="32"/>
        </w:rPr>
      </w:pPr>
    </w:p>
    <w:p w:rsidR="005C5DFD" w:rsidRDefault="005C5DFD" w:rsidP="00286472">
      <w:pPr>
        <w:autoSpaceDE w:val="0"/>
        <w:autoSpaceDN w:val="0"/>
        <w:adjustRightInd w:val="0"/>
        <w:spacing w:line="360" w:lineRule="auto"/>
        <w:rPr>
          <w:rFonts w:cs="Times New Roman"/>
          <w:sz w:val="32"/>
          <w:szCs w:val="32"/>
        </w:rPr>
      </w:pPr>
    </w:p>
    <w:p w:rsidR="005C5DFD" w:rsidRPr="00286472" w:rsidRDefault="005C5DFD" w:rsidP="00286472">
      <w:pPr>
        <w:autoSpaceDE w:val="0"/>
        <w:autoSpaceDN w:val="0"/>
        <w:adjustRightInd w:val="0"/>
        <w:spacing w:line="360" w:lineRule="auto"/>
        <w:rPr>
          <w:rFonts w:cs="Times New Roman"/>
          <w:sz w:val="32"/>
          <w:szCs w:val="32"/>
        </w:rPr>
      </w:pPr>
    </w:p>
    <w:sectPr w:rsidR="005C5DFD" w:rsidRPr="00286472" w:rsidSect="00B9638E">
      <w:pgSz w:w="11906" w:h="16838"/>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A00002EF" w:usb1="4000004B"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TH SarabunPSK">
    <w:panose1 w:val="020B0500040200020003"/>
    <w:charset w:val="00"/>
    <w:family w:val="swiss"/>
    <w:pitch w:val="variable"/>
    <w:sig w:usb0="A100006F" w:usb1="5000205A" w:usb2="00000000" w:usb3="00000000" w:csb0="00010183"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4A5B57"/>
    <w:multiLevelType w:val="hybridMultilevel"/>
    <w:tmpl w:val="AEC091E4"/>
    <w:lvl w:ilvl="0" w:tplc="C1E4EC94">
      <w:start w:val="1"/>
      <w:numFmt w:val="decimal"/>
      <w:lvlText w:val="%1."/>
      <w:lvlJc w:val="left"/>
      <w:pPr>
        <w:ind w:left="2580" w:hanging="360"/>
      </w:pPr>
      <w:rPr>
        <w:rFonts w:hint="default"/>
      </w:rPr>
    </w:lvl>
    <w:lvl w:ilvl="1" w:tplc="04090019" w:tentative="1">
      <w:start w:val="1"/>
      <w:numFmt w:val="lowerLetter"/>
      <w:lvlText w:val="%2."/>
      <w:lvlJc w:val="left"/>
      <w:pPr>
        <w:ind w:left="3300" w:hanging="360"/>
      </w:pPr>
    </w:lvl>
    <w:lvl w:ilvl="2" w:tplc="0409001B" w:tentative="1">
      <w:start w:val="1"/>
      <w:numFmt w:val="lowerRoman"/>
      <w:lvlText w:val="%3."/>
      <w:lvlJc w:val="right"/>
      <w:pPr>
        <w:ind w:left="4020" w:hanging="180"/>
      </w:pPr>
    </w:lvl>
    <w:lvl w:ilvl="3" w:tplc="0409000F" w:tentative="1">
      <w:start w:val="1"/>
      <w:numFmt w:val="decimal"/>
      <w:lvlText w:val="%4."/>
      <w:lvlJc w:val="left"/>
      <w:pPr>
        <w:ind w:left="4740" w:hanging="360"/>
      </w:pPr>
    </w:lvl>
    <w:lvl w:ilvl="4" w:tplc="04090019" w:tentative="1">
      <w:start w:val="1"/>
      <w:numFmt w:val="lowerLetter"/>
      <w:lvlText w:val="%5."/>
      <w:lvlJc w:val="left"/>
      <w:pPr>
        <w:ind w:left="5460" w:hanging="360"/>
      </w:pPr>
    </w:lvl>
    <w:lvl w:ilvl="5" w:tplc="0409001B" w:tentative="1">
      <w:start w:val="1"/>
      <w:numFmt w:val="lowerRoman"/>
      <w:lvlText w:val="%6."/>
      <w:lvlJc w:val="right"/>
      <w:pPr>
        <w:ind w:left="6180" w:hanging="180"/>
      </w:pPr>
    </w:lvl>
    <w:lvl w:ilvl="6" w:tplc="0409000F" w:tentative="1">
      <w:start w:val="1"/>
      <w:numFmt w:val="decimal"/>
      <w:lvlText w:val="%7."/>
      <w:lvlJc w:val="left"/>
      <w:pPr>
        <w:ind w:left="6900" w:hanging="360"/>
      </w:pPr>
    </w:lvl>
    <w:lvl w:ilvl="7" w:tplc="04090019" w:tentative="1">
      <w:start w:val="1"/>
      <w:numFmt w:val="lowerLetter"/>
      <w:lvlText w:val="%8."/>
      <w:lvlJc w:val="left"/>
      <w:pPr>
        <w:ind w:left="7620" w:hanging="360"/>
      </w:pPr>
    </w:lvl>
    <w:lvl w:ilvl="8" w:tplc="0409001B" w:tentative="1">
      <w:start w:val="1"/>
      <w:numFmt w:val="lowerRoman"/>
      <w:lvlText w:val="%9."/>
      <w:lvlJc w:val="right"/>
      <w:pPr>
        <w:ind w:left="8340" w:hanging="180"/>
      </w:pPr>
    </w:lvl>
  </w:abstractNum>
  <w:abstractNum w:abstractNumId="1">
    <w:nsid w:val="199C3706"/>
    <w:multiLevelType w:val="multilevel"/>
    <w:tmpl w:val="3D8A410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25CC3AB5"/>
    <w:multiLevelType w:val="hybridMultilevel"/>
    <w:tmpl w:val="6DC472AE"/>
    <w:lvl w:ilvl="0" w:tplc="484E524A">
      <w:start w:val="1"/>
      <w:numFmt w:val="decimal"/>
      <w:lvlText w:val="%1."/>
      <w:lvlJc w:val="left"/>
      <w:pPr>
        <w:ind w:left="645" w:hanging="360"/>
      </w:pPr>
      <w:rPr>
        <w:rFonts w:hint="default"/>
      </w:rPr>
    </w:lvl>
    <w:lvl w:ilvl="1" w:tplc="04090019">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3">
    <w:nsid w:val="6FF66FC8"/>
    <w:multiLevelType w:val="multilevel"/>
    <w:tmpl w:val="31CA9A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721E286B"/>
    <w:multiLevelType w:val="hybridMultilevel"/>
    <w:tmpl w:val="E3A6DD42"/>
    <w:lvl w:ilvl="0" w:tplc="1BF01B2C">
      <w:start w:val="4"/>
      <w:numFmt w:val="bullet"/>
      <w:lvlText w:val="-"/>
      <w:lvlJc w:val="left"/>
      <w:pPr>
        <w:ind w:left="720" w:hanging="360"/>
      </w:pPr>
      <w:rPr>
        <w:rFonts w:ascii="Arial" w:eastAsiaTheme="minorHAnsi" w:hAnsi="Arial" w:cs="Arial" w:hint="default"/>
        <w:color w:val="333333"/>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3"/>
  </w:num>
  <w:num w:numId="4">
    <w:abstractNumId w:val="4"/>
  </w:num>
  <w:num w:numId="5">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applyBreakingRules/>
  </w:compat>
  <w:rsids>
    <w:rsidRoot w:val="008F0580"/>
    <w:rsid w:val="00033B96"/>
    <w:rsid w:val="00081F02"/>
    <w:rsid w:val="000A4638"/>
    <w:rsid w:val="000B02C6"/>
    <w:rsid w:val="000B0818"/>
    <w:rsid w:val="000C36AB"/>
    <w:rsid w:val="000C3D74"/>
    <w:rsid w:val="000F11A8"/>
    <w:rsid w:val="0012300A"/>
    <w:rsid w:val="00140013"/>
    <w:rsid w:val="00147708"/>
    <w:rsid w:val="001479C2"/>
    <w:rsid w:val="00160618"/>
    <w:rsid w:val="0017003A"/>
    <w:rsid w:val="0017399C"/>
    <w:rsid w:val="00186064"/>
    <w:rsid w:val="00192A2D"/>
    <w:rsid w:val="001B51A4"/>
    <w:rsid w:val="001D6682"/>
    <w:rsid w:val="002132CA"/>
    <w:rsid w:val="002250FD"/>
    <w:rsid w:val="00231CEA"/>
    <w:rsid w:val="002827DD"/>
    <w:rsid w:val="00286472"/>
    <w:rsid w:val="0029686E"/>
    <w:rsid w:val="00296966"/>
    <w:rsid w:val="002C0524"/>
    <w:rsid w:val="002C580B"/>
    <w:rsid w:val="002E0222"/>
    <w:rsid w:val="002E25AE"/>
    <w:rsid w:val="00353202"/>
    <w:rsid w:val="00355FE7"/>
    <w:rsid w:val="003A487F"/>
    <w:rsid w:val="003C6409"/>
    <w:rsid w:val="00417393"/>
    <w:rsid w:val="004B130D"/>
    <w:rsid w:val="00597B6C"/>
    <w:rsid w:val="005A2676"/>
    <w:rsid w:val="005A44B8"/>
    <w:rsid w:val="005C5DFD"/>
    <w:rsid w:val="005D6DAD"/>
    <w:rsid w:val="005E2EFF"/>
    <w:rsid w:val="005F115C"/>
    <w:rsid w:val="005F5C0A"/>
    <w:rsid w:val="00602E9E"/>
    <w:rsid w:val="006103C6"/>
    <w:rsid w:val="00611B45"/>
    <w:rsid w:val="00617E36"/>
    <w:rsid w:val="00635121"/>
    <w:rsid w:val="00635F49"/>
    <w:rsid w:val="00662933"/>
    <w:rsid w:val="00681B70"/>
    <w:rsid w:val="006D29E8"/>
    <w:rsid w:val="006D3380"/>
    <w:rsid w:val="006D3D3A"/>
    <w:rsid w:val="006E018A"/>
    <w:rsid w:val="0071624A"/>
    <w:rsid w:val="00724463"/>
    <w:rsid w:val="007B66D2"/>
    <w:rsid w:val="007C2ED0"/>
    <w:rsid w:val="007D1D7F"/>
    <w:rsid w:val="00813E3B"/>
    <w:rsid w:val="00825461"/>
    <w:rsid w:val="00834E2A"/>
    <w:rsid w:val="00873C8D"/>
    <w:rsid w:val="008C7071"/>
    <w:rsid w:val="008E11DA"/>
    <w:rsid w:val="008F0580"/>
    <w:rsid w:val="008F3F9D"/>
    <w:rsid w:val="009703A5"/>
    <w:rsid w:val="0097585C"/>
    <w:rsid w:val="00982F16"/>
    <w:rsid w:val="009B5D0A"/>
    <w:rsid w:val="00A2766B"/>
    <w:rsid w:val="00A70C98"/>
    <w:rsid w:val="00A92AFD"/>
    <w:rsid w:val="00A949E5"/>
    <w:rsid w:val="00AE0EEC"/>
    <w:rsid w:val="00AF4394"/>
    <w:rsid w:val="00B644F8"/>
    <w:rsid w:val="00B9638E"/>
    <w:rsid w:val="00BB32EC"/>
    <w:rsid w:val="00BC4B98"/>
    <w:rsid w:val="00BC528E"/>
    <w:rsid w:val="00BF7542"/>
    <w:rsid w:val="00C21986"/>
    <w:rsid w:val="00C50BC7"/>
    <w:rsid w:val="00C53933"/>
    <w:rsid w:val="00C939C9"/>
    <w:rsid w:val="00CA5E7B"/>
    <w:rsid w:val="00CA6B11"/>
    <w:rsid w:val="00CB4995"/>
    <w:rsid w:val="00D20096"/>
    <w:rsid w:val="00D21707"/>
    <w:rsid w:val="00D22416"/>
    <w:rsid w:val="00D47823"/>
    <w:rsid w:val="00D50926"/>
    <w:rsid w:val="00D601A5"/>
    <w:rsid w:val="00D60FA5"/>
    <w:rsid w:val="00DA006A"/>
    <w:rsid w:val="00DB7803"/>
    <w:rsid w:val="00DE4AA1"/>
    <w:rsid w:val="00E01E82"/>
    <w:rsid w:val="00E17472"/>
    <w:rsid w:val="00E22699"/>
    <w:rsid w:val="00E37775"/>
    <w:rsid w:val="00E50FA3"/>
    <w:rsid w:val="00E552FF"/>
    <w:rsid w:val="00EF2C02"/>
    <w:rsid w:val="00F01AB2"/>
    <w:rsid w:val="00F11E28"/>
    <w:rsid w:val="00F8602B"/>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2530">
      <o:colormenu v:ext="edit" strokecolor="non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F0580"/>
    <w:pPr>
      <w:spacing w:after="0" w:line="240" w:lineRule="auto"/>
    </w:pPr>
    <w:rPr>
      <w:rFonts w:ascii="Times New Roman" w:eastAsia="Times New Roman" w:hAnsi="Times New Roman" w:cs="Angsana New"/>
      <w:sz w:val="24"/>
    </w:rPr>
  </w:style>
  <w:style w:type="paragraph" w:styleId="Heading1">
    <w:name w:val="heading 1"/>
    <w:basedOn w:val="Normal"/>
    <w:next w:val="Normal"/>
    <w:link w:val="Heading1Char"/>
    <w:uiPriority w:val="9"/>
    <w:qFormat/>
    <w:rsid w:val="008F0580"/>
    <w:pPr>
      <w:keepNext/>
      <w:keepLines/>
      <w:spacing w:before="480"/>
      <w:outlineLvl w:val="0"/>
    </w:pPr>
    <w:rPr>
      <w:rFonts w:asciiTheme="majorHAnsi" w:eastAsiaTheme="majorEastAsia" w:hAnsiTheme="majorHAnsi" w:cstheme="majorBidi"/>
      <w:b/>
      <w:bCs/>
      <w:color w:val="365F91" w:themeColor="accent1" w:themeShade="BF"/>
      <w:sz w:val="28"/>
      <w:szCs w:val="35"/>
    </w:rPr>
  </w:style>
  <w:style w:type="paragraph" w:styleId="Heading4">
    <w:name w:val="heading 4"/>
    <w:basedOn w:val="Normal"/>
    <w:link w:val="Heading4Char"/>
    <w:uiPriority w:val="9"/>
    <w:qFormat/>
    <w:rsid w:val="008F0580"/>
    <w:pPr>
      <w:spacing w:before="100" w:beforeAutospacing="1" w:after="100" w:afterAutospacing="1"/>
      <w:outlineLvl w:val="3"/>
    </w:pPr>
    <w:rPr>
      <w:rFonts w:ascii="Angsana New" w:hAnsi="Angsana New"/>
      <w:b/>
      <w:bCs/>
      <w:color w:val="00000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F0580"/>
    <w:rPr>
      <w:rFonts w:asciiTheme="majorHAnsi" w:eastAsiaTheme="majorEastAsia" w:hAnsiTheme="majorHAnsi" w:cstheme="majorBidi"/>
      <w:b/>
      <w:bCs/>
      <w:color w:val="365F91" w:themeColor="accent1" w:themeShade="BF"/>
      <w:sz w:val="28"/>
      <w:szCs w:val="35"/>
    </w:rPr>
  </w:style>
  <w:style w:type="character" w:customStyle="1" w:styleId="Heading4Char">
    <w:name w:val="Heading 4 Char"/>
    <w:basedOn w:val="DefaultParagraphFont"/>
    <w:link w:val="Heading4"/>
    <w:uiPriority w:val="9"/>
    <w:rsid w:val="008F0580"/>
    <w:rPr>
      <w:rFonts w:ascii="Angsana New" w:eastAsia="Times New Roman" w:hAnsi="Angsana New" w:cs="Angsana New"/>
      <w:b/>
      <w:bCs/>
      <w:color w:val="000000"/>
      <w:sz w:val="24"/>
      <w:szCs w:val="24"/>
    </w:rPr>
  </w:style>
  <w:style w:type="character" w:styleId="Strong">
    <w:name w:val="Strong"/>
    <w:basedOn w:val="DefaultParagraphFont"/>
    <w:uiPriority w:val="22"/>
    <w:qFormat/>
    <w:rsid w:val="008F0580"/>
    <w:rPr>
      <w:b/>
      <w:bCs/>
    </w:rPr>
  </w:style>
  <w:style w:type="paragraph" w:styleId="NormalWeb">
    <w:name w:val="Normal (Web)"/>
    <w:basedOn w:val="Normal"/>
    <w:uiPriority w:val="99"/>
    <w:unhideWhenUsed/>
    <w:rsid w:val="008F0580"/>
    <w:pPr>
      <w:spacing w:before="100" w:beforeAutospacing="1" w:after="100" w:afterAutospacing="1"/>
    </w:pPr>
    <w:rPr>
      <w:rFonts w:ascii="Angsana New" w:hAnsi="Angsana New"/>
      <w:sz w:val="28"/>
    </w:rPr>
  </w:style>
  <w:style w:type="paragraph" w:styleId="ListParagraph">
    <w:name w:val="List Paragraph"/>
    <w:basedOn w:val="Normal"/>
    <w:uiPriority w:val="34"/>
    <w:qFormat/>
    <w:rsid w:val="008F0580"/>
    <w:pPr>
      <w:ind w:left="720"/>
      <w:contextualSpacing/>
    </w:pPr>
  </w:style>
  <w:style w:type="character" w:styleId="Hyperlink">
    <w:name w:val="Hyperlink"/>
    <w:basedOn w:val="DefaultParagraphFont"/>
    <w:uiPriority w:val="99"/>
    <w:unhideWhenUsed/>
    <w:rsid w:val="008F0580"/>
    <w:rPr>
      <w:color w:val="2200C1"/>
      <w:u w:val="single"/>
    </w:rPr>
  </w:style>
  <w:style w:type="table" w:styleId="TableGrid">
    <w:name w:val="Table Grid"/>
    <w:basedOn w:val="TableNormal"/>
    <w:uiPriority w:val="59"/>
    <w:rsid w:val="008F058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locks">
    <w:name w:val="blocks"/>
    <w:basedOn w:val="Normal"/>
    <w:rsid w:val="008F0580"/>
    <w:pPr>
      <w:spacing w:before="100" w:beforeAutospacing="1" w:after="100" w:afterAutospacing="1"/>
    </w:pPr>
    <w:rPr>
      <w:rFonts w:ascii="Tahoma" w:hAnsi="Tahoma" w:cs="Tahoma"/>
      <w:szCs w:val="24"/>
    </w:rPr>
  </w:style>
  <w:style w:type="character" w:customStyle="1" w:styleId="post-date">
    <w:name w:val="post-date"/>
    <w:basedOn w:val="DefaultParagraphFont"/>
    <w:rsid w:val="008F0580"/>
  </w:style>
  <w:style w:type="character" w:customStyle="1" w:styleId="categories">
    <w:name w:val="categories"/>
    <w:basedOn w:val="DefaultParagraphFont"/>
    <w:rsid w:val="008F0580"/>
  </w:style>
  <w:style w:type="paragraph" w:styleId="BalloonText">
    <w:name w:val="Balloon Text"/>
    <w:basedOn w:val="Normal"/>
    <w:link w:val="BalloonTextChar"/>
    <w:uiPriority w:val="99"/>
    <w:semiHidden/>
    <w:unhideWhenUsed/>
    <w:rsid w:val="008F0580"/>
    <w:rPr>
      <w:rFonts w:ascii="Tahoma" w:hAnsi="Tahoma"/>
      <w:sz w:val="16"/>
      <w:szCs w:val="20"/>
    </w:rPr>
  </w:style>
  <w:style w:type="character" w:customStyle="1" w:styleId="BalloonTextChar">
    <w:name w:val="Balloon Text Char"/>
    <w:basedOn w:val="DefaultParagraphFont"/>
    <w:link w:val="BalloonText"/>
    <w:uiPriority w:val="99"/>
    <w:semiHidden/>
    <w:rsid w:val="008F0580"/>
    <w:rPr>
      <w:rFonts w:ascii="Tahoma" w:eastAsia="Times New Roman" w:hAnsi="Tahoma" w:cs="Angsana New"/>
      <w:sz w:val="16"/>
      <w:szCs w:val="20"/>
    </w:rPr>
  </w:style>
  <w:style w:type="character" w:styleId="HTMLCite">
    <w:name w:val="HTML Cite"/>
    <w:basedOn w:val="DefaultParagraphFont"/>
    <w:uiPriority w:val="99"/>
    <w:semiHidden/>
    <w:unhideWhenUsed/>
    <w:rsid w:val="006D3D3A"/>
    <w:rPr>
      <w:i w:val="0"/>
      <w:iCs w:val="0"/>
      <w:color w:val="0E774A"/>
    </w:rPr>
  </w:style>
</w:styles>
</file>

<file path=word/webSettings.xml><?xml version="1.0" encoding="utf-8"?>
<w:webSettings xmlns:r="http://schemas.openxmlformats.org/officeDocument/2006/relationships" xmlns:w="http://schemas.openxmlformats.org/wordprocessingml/2006/main">
  <w:divs>
    <w:div w:id="3430962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ชุดรูปแบบของ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AF064E-3CCD-403D-B718-6D3F04ECEA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186</TotalTime>
  <Pages>7</Pages>
  <Words>723</Words>
  <Characters>4127</Characters>
  <Application>Microsoft Office Word</Application>
  <DocSecurity>0</DocSecurity>
  <Lines>34</Lines>
  <Paragraphs>9</Paragraphs>
  <ScaleCrop>false</ScaleCrop>
  <HeadingPairs>
    <vt:vector size="2" baseType="variant">
      <vt:variant>
        <vt:lpstr>ชื่อเรื่อง</vt:lpstr>
      </vt:variant>
      <vt:variant>
        <vt:i4>1</vt:i4>
      </vt:variant>
    </vt:vector>
  </HeadingPairs>
  <TitlesOfParts>
    <vt:vector size="1" baseType="lpstr">
      <vt:lpstr/>
    </vt:vector>
  </TitlesOfParts>
  <Company/>
  <LinksUpToDate>false</LinksUpToDate>
  <CharactersWithSpaces>4841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notebook</dc:creator>
  <cp:keywords/>
  <dc:description/>
  <cp:lastModifiedBy>g</cp:lastModifiedBy>
  <cp:revision>53</cp:revision>
  <cp:lastPrinted>2012-06-05T10:17:00Z</cp:lastPrinted>
  <dcterms:created xsi:type="dcterms:W3CDTF">2012-03-20T12:54:00Z</dcterms:created>
  <dcterms:modified xsi:type="dcterms:W3CDTF">2012-09-20T09:28:00Z</dcterms:modified>
</cp:coreProperties>
</file>